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FE6A3" w14:textId="446469CC" w:rsidR="582AA808" w:rsidRPr="001476C8" w:rsidRDefault="582AA808" w:rsidP="7AFB8B61">
      <w:pPr>
        <w:rPr>
          <w:rFonts w:ascii="Times New Roman" w:eastAsia="Calibri" w:hAnsi="Times New Roman" w:cs="Times New Roman"/>
          <w:b/>
          <w:bCs/>
        </w:rPr>
      </w:pPr>
    </w:p>
    <w:p w14:paraId="72126A7B" w14:textId="77777777" w:rsidR="009F3F86" w:rsidRPr="001476C8" w:rsidRDefault="009F3F86" w:rsidP="7AFB8B61">
      <w:pPr>
        <w:rPr>
          <w:rFonts w:ascii="Times New Roman" w:eastAsia="Calibri" w:hAnsi="Times New Roman" w:cs="Times New Roman"/>
          <w:b/>
          <w:bCs/>
        </w:rPr>
      </w:pPr>
    </w:p>
    <w:tbl>
      <w:tblPr>
        <w:tblStyle w:val="TableGrid"/>
        <w:tblW w:w="9360" w:type="dxa"/>
        <w:tblLayout w:type="fixed"/>
        <w:tblLook w:val="06A0" w:firstRow="1" w:lastRow="0" w:firstColumn="1" w:lastColumn="0" w:noHBand="1" w:noVBand="1"/>
      </w:tblPr>
      <w:tblGrid>
        <w:gridCol w:w="2295"/>
        <w:gridCol w:w="7065"/>
      </w:tblGrid>
      <w:tr w:rsidR="2BC84A54" w:rsidRPr="001476C8" w14:paraId="2DB4FB78" w14:textId="77777777" w:rsidTr="7AFB8B61">
        <w:trPr>
          <w:trHeight w:val="300"/>
        </w:trPr>
        <w:tc>
          <w:tcPr>
            <w:tcW w:w="2295" w:type="dxa"/>
          </w:tcPr>
          <w:p w14:paraId="7C079BBD" w14:textId="59DF65DD" w:rsidR="7EB59231" w:rsidRPr="001476C8" w:rsidRDefault="7EB59231" w:rsidP="7AFB8B61">
            <w:pPr>
              <w:rPr>
                <w:rFonts w:ascii="Times New Roman" w:eastAsia="Arial" w:hAnsi="Times New Roman" w:cs="Times New Roman"/>
                <w:b/>
                <w:bCs/>
              </w:rPr>
            </w:pPr>
            <w:r w:rsidRPr="001476C8">
              <w:rPr>
                <w:rFonts w:ascii="Times New Roman" w:eastAsia="Arial" w:hAnsi="Times New Roman" w:cs="Times New Roman"/>
                <w:b/>
                <w:bCs/>
              </w:rPr>
              <w:t>Job</w:t>
            </w:r>
            <w:r w:rsidR="377E6F85" w:rsidRPr="001476C8">
              <w:rPr>
                <w:rFonts w:ascii="Times New Roman" w:eastAsia="Arial" w:hAnsi="Times New Roman" w:cs="Times New Roman"/>
                <w:b/>
                <w:bCs/>
              </w:rPr>
              <w:t>/Role</w:t>
            </w:r>
            <w:r w:rsidRPr="001476C8">
              <w:rPr>
                <w:rFonts w:ascii="Times New Roman" w:eastAsia="Arial" w:hAnsi="Times New Roman" w:cs="Times New Roman"/>
                <w:b/>
                <w:bCs/>
              </w:rPr>
              <w:t xml:space="preserve"> Title</w:t>
            </w:r>
          </w:p>
        </w:tc>
        <w:tc>
          <w:tcPr>
            <w:tcW w:w="7065" w:type="dxa"/>
          </w:tcPr>
          <w:p w14:paraId="59017A57" w14:textId="7384C679" w:rsidR="7EB59231" w:rsidRPr="001476C8" w:rsidRDefault="00906614" w:rsidP="7AFB8B61">
            <w:pPr>
              <w:spacing w:line="259" w:lineRule="auto"/>
              <w:jc w:val="center"/>
              <w:rPr>
                <w:rFonts w:ascii="Times New Roman" w:eastAsia="Arial" w:hAnsi="Times New Roman" w:cs="Times New Roman"/>
              </w:rPr>
            </w:pPr>
            <w:r w:rsidRPr="001476C8">
              <w:rPr>
                <w:rFonts w:ascii="Times New Roman" w:eastAsia="Arial" w:hAnsi="Times New Roman" w:cs="Times New Roman"/>
                <w:color w:val="000000" w:themeColor="text1"/>
                <w:lang w:val="en-GB"/>
              </w:rPr>
              <w:t xml:space="preserve">Transaction Processing </w:t>
            </w:r>
            <w:r w:rsidR="0074302B" w:rsidRPr="001476C8">
              <w:rPr>
                <w:rFonts w:ascii="Times New Roman" w:eastAsia="Arial" w:hAnsi="Times New Roman" w:cs="Times New Roman"/>
                <w:color w:val="000000" w:themeColor="text1"/>
                <w:lang w:val="en-GB"/>
              </w:rPr>
              <w:t>Officer</w:t>
            </w:r>
            <w:r w:rsidR="002634B0" w:rsidRPr="001476C8">
              <w:rPr>
                <w:rFonts w:ascii="Times New Roman" w:eastAsia="Arial" w:hAnsi="Times New Roman" w:cs="Times New Roman"/>
                <w:color w:val="000000" w:themeColor="text1"/>
                <w:lang w:val="en-GB"/>
              </w:rPr>
              <w:t xml:space="preserve"> </w:t>
            </w:r>
            <w:r w:rsidR="00795DEB">
              <w:rPr>
                <w:rFonts w:ascii="Times New Roman" w:eastAsia="Arial" w:hAnsi="Times New Roman" w:cs="Times New Roman"/>
                <w:color w:val="000000" w:themeColor="text1"/>
                <w:lang w:val="en-GB"/>
              </w:rPr>
              <w:t>(</w:t>
            </w:r>
            <w:r w:rsidR="00A11BBB">
              <w:rPr>
                <w:rFonts w:ascii="Times New Roman" w:eastAsia="Arial" w:hAnsi="Times New Roman" w:cs="Times New Roman"/>
                <w:color w:val="000000" w:themeColor="text1"/>
                <w:lang w:val="en-GB"/>
              </w:rPr>
              <w:t>Youth</w:t>
            </w:r>
            <w:r w:rsidR="00795DEB">
              <w:rPr>
                <w:rFonts w:ascii="Times New Roman" w:eastAsia="Arial" w:hAnsi="Times New Roman" w:cs="Times New Roman"/>
                <w:color w:val="000000" w:themeColor="text1"/>
                <w:lang w:val="en-GB"/>
              </w:rPr>
              <w:t>)</w:t>
            </w:r>
          </w:p>
        </w:tc>
      </w:tr>
      <w:tr w:rsidR="2BC84A54" w:rsidRPr="001476C8" w14:paraId="22917F38" w14:textId="77777777" w:rsidTr="7AFB8B61">
        <w:trPr>
          <w:trHeight w:val="300"/>
        </w:trPr>
        <w:tc>
          <w:tcPr>
            <w:tcW w:w="2295" w:type="dxa"/>
          </w:tcPr>
          <w:p w14:paraId="60A78A82" w14:textId="54B45ECE" w:rsidR="7EB59231" w:rsidRPr="001476C8" w:rsidRDefault="7EB59231" w:rsidP="7AFB8B61">
            <w:pPr>
              <w:rPr>
                <w:rFonts w:ascii="Times New Roman" w:eastAsia="Arial" w:hAnsi="Times New Roman" w:cs="Times New Roman"/>
                <w:b/>
                <w:bCs/>
              </w:rPr>
            </w:pPr>
            <w:r w:rsidRPr="001476C8">
              <w:rPr>
                <w:rFonts w:ascii="Times New Roman" w:eastAsia="Arial" w:hAnsi="Times New Roman" w:cs="Times New Roman"/>
                <w:b/>
                <w:bCs/>
              </w:rPr>
              <w:t>Division</w:t>
            </w:r>
          </w:p>
        </w:tc>
        <w:tc>
          <w:tcPr>
            <w:tcW w:w="7065" w:type="dxa"/>
          </w:tcPr>
          <w:p w14:paraId="3E2E6B32" w14:textId="6709FFB2" w:rsidR="7EB59231" w:rsidRPr="001476C8" w:rsidRDefault="004E066F" w:rsidP="7AFB8B61">
            <w:pPr>
              <w:jc w:val="center"/>
              <w:rPr>
                <w:rFonts w:ascii="Times New Roman" w:eastAsia="Arial" w:hAnsi="Times New Roman" w:cs="Times New Roman"/>
                <w:b/>
                <w:bCs/>
              </w:rPr>
            </w:pPr>
            <w:r w:rsidRPr="001476C8">
              <w:rPr>
                <w:rFonts w:ascii="Times New Roman" w:eastAsia="Arial" w:hAnsi="Times New Roman" w:cs="Times New Roman"/>
                <w:b/>
                <w:bCs/>
              </w:rPr>
              <w:t>Internal Facing</w:t>
            </w:r>
          </w:p>
        </w:tc>
      </w:tr>
      <w:tr w:rsidR="2BC84A54" w:rsidRPr="001476C8" w14:paraId="2E7D7B43" w14:textId="77777777" w:rsidTr="7AFB8B61">
        <w:trPr>
          <w:trHeight w:val="300"/>
        </w:trPr>
        <w:tc>
          <w:tcPr>
            <w:tcW w:w="2295" w:type="dxa"/>
          </w:tcPr>
          <w:p w14:paraId="18262C8E" w14:textId="0C98A736" w:rsidR="7EB59231" w:rsidRPr="001476C8" w:rsidRDefault="7EB59231" w:rsidP="7AFB8B61">
            <w:pPr>
              <w:rPr>
                <w:rFonts w:ascii="Times New Roman" w:eastAsia="Arial" w:hAnsi="Times New Roman" w:cs="Times New Roman"/>
                <w:b/>
                <w:bCs/>
              </w:rPr>
            </w:pPr>
            <w:r w:rsidRPr="001476C8">
              <w:rPr>
                <w:rFonts w:ascii="Times New Roman" w:eastAsia="Arial" w:hAnsi="Times New Roman" w:cs="Times New Roman"/>
                <w:b/>
                <w:bCs/>
              </w:rPr>
              <w:t>Grade</w:t>
            </w:r>
          </w:p>
        </w:tc>
        <w:tc>
          <w:tcPr>
            <w:tcW w:w="7065" w:type="dxa"/>
          </w:tcPr>
          <w:p w14:paraId="43F94ACC" w14:textId="3B9D1AA2" w:rsidR="7EB59231" w:rsidRPr="001476C8" w:rsidRDefault="00A11BBB" w:rsidP="7AFB8B61">
            <w:pPr>
              <w:jc w:val="center"/>
              <w:rPr>
                <w:rFonts w:ascii="Times New Roman" w:eastAsia="Arial" w:hAnsi="Times New Roman" w:cs="Times New Roman"/>
                <w:b/>
                <w:bCs/>
              </w:rPr>
            </w:pPr>
            <w:r>
              <w:rPr>
                <w:rFonts w:ascii="Times New Roman" w:eastAsia="Arial" w:hAnsi="Times New Roman" w:cs="Times New Roman"/>
                <w:b/>
                <w:bCs/>
              </w:rPr>
              <w:t>C</w:t>
            </w:r>
          </w:p>
        </w:tc>
      </w:tr>
      <w:tr w:rsidR="2BC84A54" w:rsidRPr="001476C8" w14:paraId="61D5A0DA" w14:textId="77777777" w:rsidTr="7AFB8B61">
        <w:trPr>
          <w:trHeight w:val="300"/>
        </w:trPr>
        <w:tc>
          <w:tcPr>
            <w:tcW w:w="2295" w:type="dxa"/>
          </w:tcPr>
          <w:p w14:paraId="171B109A" w14:textId="77614461" w:rsidR="7EB59231" w:rsidRPr="001476C8" w:rsidRDefault="7EB59231" w:rsidP="7AFB8B61">
            <w:pPr>
              <w:rPr>
                <w:rFonts w:ascii="Times New Roman" w:eastAsia="Arial" w:hAnsi="Times New Roman" w:cs="Times New Roman"/>
                <w:b/>
                <w:bCs/>
              </w:rPr>
            </w:pPr>
            <w:r w:rsidRPr="001476C8">
              <w:rPr>
                <w:rFonts w:ascii="Times New Roman" w:eastAsia="Arial" w:hAnsi="Times New Roman" w:cs="Times New Roman"/>
                <w:b/>
                <w:bCs/>
              </w:rPr>
              <w:t>Location</w:t>
            </w:r>
          </w:p>
        </w:tc>
        <w:tc>
          <w:tcPr>
            <w:tcW w:w="7065" w:type="dxa"/>
          </w:tcPr>
          <w:p w14:paraId="37FB9EC6" w14:textId="1896BBFF" w:rsidR="7EB59231" w:rsidRPr="001476C8" w:rsidRDefault="00197982" w:rsidP="7AFB8B61">
            <w:pPr>
              <w:spacing w:line="259" w:lineRule="auto"/>
              <w:jc w:val="center"/>
              <w:rPr>
                <w:rFonts w:ascii="Times New Roman" w:eastAsia="Arial" w:hAnsi="Times New Roman" w:cs="Times New Roman"/>
                <w:b/>
                <w:bCs/>
              </w:rPr>
            </w:pPr>
            <w:r w:rsidRPr="001476C8">
              <w:rPr>
                <w:rFonts w:ascii="Times New Roman" w:eastAsia="Arial" w:hAnsi="Times New Roman" w:cs="Times New Roman"/>
                <w:b/>
                <w:bCs/>
              </w:rPr>
              <w:t>Delhi Hub</w:t>
            </w:r>
          </w:p>
        </w:tc>
      </w:tr>
      <w:tr w:rsidR="2BC84A54" w:rsidRPr="001476C8" w14:paraId="53B84738" w14:textId="77777777" w:rsidTr="7AFB8B61">
        <w:trPr>
          <w:trHeight w:val="345"/>
        </w:trPr>
        <w:tc>
          <w:tcPr>
            <w:tcW w:w="2295" w:type="dxa"/>
          </w:tcPr>
          <w:p w14:paraId="7CB1F0B8" w14:textId="17425EF6" w:rsidR="7EB59231" w:rsidRPr="001476C8" w:rsidRDefault="7EB59231" w:rsidP="7AFB8B61">
            <w:pPr>
              <w:rPr>
                <w:rFonts w:ascii="Times New Roman" w:eastAsia="Arial" w:hAnsi="Times New Roman" w:cs="Times New Roman"/>
                <w:b/>
                <w:bCs/>
              </w:rPr>
            </w:pPr>
            <w:r w:rsidRPr="001476C8">
              <w:rPr>
                <w:rFonts w:ascii="Times New Roman" w:eastAsia="Arial" w:hAnsi="Times New Roman" w:cs="Times New Roman"/>
                <w:b/>
                <w:bCs/>
              </w:rPr>
              <w:t xml:space="preserve">Responsible </w:t>
            </w:r>
            <w:r w:rsidR="3603B2FC" w:rsidRPr="001476C8">
              <w:rPr>
                <w:rFonts w:ascii="Times New Roman" w:eastAsia="Arial" w:hAnsi="Times New Roman" w:cs="Times New Roman"/>
                <w:b/>
                <w:bCs/>
              </w:rPr>
              <w:t>to</w:t>
            </w:r>
          </w:p>
        </w:tc>
        <w:tc>
          <w:tcPr>
            <w:tcW w:w="7065" w:type="dxa"/>
          </w:tcPr>
          <w:p w14:paraId="0C980490" w14:textId="313FF018" w:rsidR="7EB59231" w:rsidRPr="001476C8" w:rsidRDefault="000E3496" w:rsidP="7AFB8B61">
            <w:pPr>
              <w:spacing w:line="259" w:lineRule="auto"/>
              <w:jc w:val="center"/>
              <w:rPr>
                <w:rFonts w:ascii="Times New Roman" w:eastAsia="Arial" w:hAnsi="Times New Roman" w:cs="Times New Roman"/>
                <w:b/>
                <w:bCs/>
              </w:rPr>
            </w:pPr>
            <w:r w:rsidRPr="001476C8">
              <w:rPr>
                <w:rFonts w:ascii="Times New Roman" w:eastAsia="Arial" w:hAnsi="Times New Roman" w:cs="Times New Roman"/>
                <w:b/>
                <w:bCs/>
              </w:rPr>
              <w:t>Finance Manager</w:t>
            </w:r>
            <w:r w:rsidR="002A4F54" w:rsidRPr="001476C8">
              <w:rPr>
                <w:rFonts w:ascii="Times New Roman" w:eastAsia="Arial" w:hAnsi="Times New Roman" w:cs="Times New Roman"/>
                <w:b/>
                <w:bCs/>
              </w:rPr>
              <w:t xml:space="preserve"> - Hub</w:t>
            </w:r>
          </w:p>
        </w:tc>
      </w:tr>
      <w:tr w:rsidR="2BC84A54" w:rsidRPr="001476C8" w14:paraId="7161DF86" w14:textId="77777777" w:rsidTr="7AFB8B61">
        <w:trPr>
          <w:trHeight w:val="300"/>
        </w:trPr>
        <w:tc>
          <w:tcPr>
            <w:tcW w:w="2295" w:type="dxa"/>
          </w:tcPr>
          <w:p w14:paraId="58B0C551" w14:textId="6C119FC8" w:rsidR="7EB59231" w:rsidRPr="001476C8" w:rsidRDefault="7EB59231" w:rsidP="7AFB8B61">
            <w:pPr>
              <w:rPr>
                <w:rFonts w:ascii="Times New Roman" w:eastAsia="Arial" w:hAnsi="Times New Roman" w:cs="Times New Roman"/>
                <w:b/>
                <w:bCs/>
              </w:rPr>
            </w:pPr>
            <w:r w:rsidRPr="001476C8">
              <w:rPr>
                <w:rFonts w:ascii="Times New Roman" w:eastAsia="Arial" w:hAnsi="Times New Roman" w:cs="Times New Roman"/>
                <w:b/>
                <w:bCs/>
              </w:rPr>
              <w:t xml:space="preserve">Date </w:t>
            </w:r>
          </w:p>
        </w:tc>
        <w:tc>
          <w:tcPr>
            <w:tcW w:w="7065" w:type="dxa"/>
          </w:tcPr>
          <w:p w14:paraId="6BD22280" w14:textId="4C76CF72" w:rsidR="7EB59231" w:rsidRPr="001476C8" w:rsidRDefault="006829FD" w:rsidP="7AFB8B61">
            <w:pPr>
              <w:jc w:val="center"/>
              <w:rPr>
                <w:rFonts w:ascii="Times New Roman" w:eastAsia="Arial" w:hAnsi="Times New Roman" w:cs="Times New Roman"/>
                <w:b/>
                <w:bCs/>
              </w:rPr>
            </w:pPr>
            <w:r>
              <w:rPr>
                <w:rFonts w:ascii="Times New Roman" w:eastAsia="Arial" w:hAnsi="Times New Roman" w:cs="Times New Roman"/>
                <w:b/>
                <w:bCs/>
              </w:rPr>
              <w:t>June</w:t>
            </w:r>
            <w:r w:rsidR="007922AF" w:rsidRPr="001476C8">
              <w:rPr>
                <w:rFonts w:ascii="Times New Roman" w:eastAsia="Arial" w:hAnsi="Times New Roman" w:cs="Times New Roman"/>
                <w:b/>
                <w:bCs/>
              </w:rPr>
              <w:t xml:space="preserve"> 2024</w:t>
            </w:r>
          </w:p>
        </w:tc>
      </w:tr>
    </w:tbl>
    <w:p w14:paraId="742A0F60" w14:textId="2BE680B1" w:rsidR="7AFB8B61" w:rsidRPr="001476C8" w:rsidRDefault="7AFB8B61" w:rsidP="7AFB8B61">
      <w:pPr>
        <w:rPr>
          <w:rFonts w:ascii="Times New Roman" w:eastAsia="Arial" w:hAnsi="Times New Roman" w:cs="Times New Roman"/>
          <w:b/>
          <w:bCs/>
        </w:rPr>
      </w:pPr>
    </w:p>
    <w:p w14:paraId="39948768" w14:textId="77777777" w:rsidR="002E050A" w:rsidRPr="001476C8" w:rsidRDefault="7CB3DF81" w:rsidP="005F43C7">
      <w:pPr>
        <w:rPr>
          <w:rFonts w:ascii="Times New Roman" w:eastAsia="Arial" w:hAnsi="Times New Roman" w:cs="Times New Roman"/>
          <w:b/>
          <w:bCs/>
        </w:rPr>
      </w:pPr>
      <w:r w:rsidRPr="001476C8">
        <w:rPr>
          <w:rFonts w:ascii="Times New Roman" w:eastAsia="Arial" w:hAnsi="Times New Roman" w:cs="Times New Roman"/>
          <w:b/>
          <w:bCs/>
        </w:rPr>
        <w:t>R</w:t>
      </w:r>
      <w:r w:rsidR="147A71CC" w:rsidRPr="001476C8">
        <w:rPr>
          <w:rFonts w:ascii="Times New Roman" w:eastAsia="Arial" w:hAnsi="Times New Roman" w:cs="Times New Roman"/>
          <w:b/>
          <w:bCs/>
        </w:rPr>
        <w:t>ole Purpose:</w:t>
      </w:r>
      <w:r w:rsidR="0030288A" w:rsidRPr="001476C8">
        <w:rPr>
          <w:rFonts w:ascii="Times New Roman" w:eastAsia="Arial" w:hAnsi="Times New Roman" w:cs="Times New Roman"/>
          <w:b/>
          <w:bCs/>
        </w:rPr>
        <w:t xml:space="preserve">  </w:t>
      </w:r>
    </w:p>
    <w:p w14:paraId="668C5662" w14:textId="118155D5" w:rsidR="00C53D77" w:rsidRPr="001476C8" w:rsidRDefault="00F514EA" w:rsidP="005F43C7">
      <w:pPr>
        <w:rPr>
          <w:rFonts w:ascii="Times New Roman" w:eastAsia="Arial" w:hAnsi="Times New Roman" w:cs="Times New Roman"/>
        </w:rPr>
      </w:pPr>
      <w:r w:rsidRPr="001476C8">
        <w:rPr>
          <w:rFonts w:ascii="Times New Roman" w:eastAsia="Arial" w:hAnsi="Times New Roman" w:cs="Times New Roman"/>
        </w:rPr>
        <w:t>To</w:t>
      </w:r>
      <w:r w:rsidR="0050039E" w:rsidRPr="001476C8">
        <w:rPr>
          <w:rFonts w:ascii="Times New Roman" w:eastAsia="Arial" w:hAnsi="Times New Roman" w:cs="Times New Roman"/>
        </w:rPr>
        <w:t xml:space="preserve"> ensure effective and efficient </w:t>
      </w:r>
      <w:r w:rsidR="00DD288E" w:rsidRPr="001476C8">
        <w:rPr>
          <w:rFonts w:ascii="Times New Roman" w:eastAsia="Arial" w:hAnsi="Times New Roman" w:cs="Times New Roman"/>
        </w:rPr>
        <w:t xml:space="preserve">management of the </w:t>
      </w:r>
      <w:r w:rsidR="007840EC" w:rsidRPr="001476C8">
        <w:rPr>
          <w:rFonts w:ascii="Times New Roman" w:eastAsia="Arial" w:hAnsi="Times New Roman" w:cs="Times New Roman"/>
        </w:rPr>
        <w:t xml:space="preserve">office </w:t>
      </w:r>
      <w:r w:rsidR="00606FDC" w:rsidRPr="001476C8">
        <w:rPr>
          <w:rFonts w:ascii="Times New Roman" w:eastAsia="Arial" w:hAnsi="Times New Roman" w:cs="Times New Roman"/>
        </w:rPr>
        <w:t xml:space="preserve">transactional processing </w:t>
      </w:r>
      <w:r w:rsidR="00F5441E" w:rsidRPr="001476C8">
        <w:rPr>
          <w:rFonts w:ascii="Times New Roman" w:eastAsia="Arial" w:hAnsi="Times New Roman" w:cs="Times New Roman"/>
        </w:rPr>
        <w:t xml:space="preserve">for the </w:t>
      </w:r>
      <w:r w:rsidR="00147A44" w:rsidRPr="001476C8">
        <w:rPr>
          <w:rFonts w:ascii="Times New Roman" w:eastAsia="Arial" w:hAnsi="Times New Roman" w:cs="Times New Roman"/>
        </w:rPr>
        <w:t>entire secretariat</w:t>
      </w:r>
      <w:r w:rsidR="00F551B9" w:rsidRPr="001476C8">
        <w:rPr>
          <w:rFonts w:ascii="Times New Roman" w:eastAsia="Arial" w:hAnsi="Times New Roman" w:cs="Times New Roman"/>
        </w:rPr>
        <w:t xml:space="preserve">. </w:t>
      </w:r>
      <w:r w:rsidR="00C53D77" w:rsidRPr="001476C8">
        <w:rPr>
          <w:rFonts w:ascii="Times New Roman" w:hAnsi="Times New Roman" w:cs="Times New Roman"/>
        </w:rPr>
        <w:t>The position</w:t>
      </w:r>
      <w:r w:rsidR="00606FDC" w:rsidRPr="001476C8">
        <w:rPr>
          <w:rFonts w:ascii="Times New Roman" w:hAnsi="Times New Roman" w:cs="Times New Roman"/>
        </w:rPr>
        <w:t>s</w:t>
      </w:r>
      <w:r w:rsidR="00C53D77" w:rsidRPr="001476C8">
        <w:rPr>
          <w:rFonts w:ascii="Times New Roman" w:hAnsi="Times New Roman" w:cs="Times New Roman"/>
        </w:rPr>
        <w:t xml:space="preserve"> </w:t>
      </w:r>
      <w:r w:rsidR="00606FDC" w:rsidRPr="001476C8">
        <w:rPr>
          <w:rFonts w:ascii="Times New Roman" w:hAnsi="Times New Roman" w:cs="Times New Roman"/>
        </w:rPr>
        <w:t xml:space="preserve">are </w:t>
      </w:r>
      <w:r w:rsidR="00C53D77" w:rsidRPr="001476C8">
        <w:rPr>
          <w:rFonts w:ascii="Times New Roman" w:hAnsi="Times New Roman" w:cs="Times New Roman"/>
        </w:rPr>
        <w:t xml:space="preserve">responsible for </w:t>
      </w:r>
      <w:r w:rsidR="007A1BAB" w:rsidRPr="001476C8">
        <w:rPr>
          <w:rFonts w:ascii="Times New Roman" w:hAnsi="Times New Roman" w:cs="Times New Roman"/>
        </w:rPr>
        <w:t xml:space="preserve">processing </w:t>
      </w:r>
      <w:r w:rsidR="00E3038A" w:rsidRPr="001476C8">
        <w:rPr>
          <w:rFonts w:ascii="Times New Roman" w:hAnsi="Times New Roman" w:cs="Times New Roman"/>
        </w:rPr>
        <w:t xml:space="preserve">a range of </w:t>
      </w:r>
      <w:r w:rsidR="007A1BAB" w:rsidRPr="001476C8">
        <w:rPr>
          <w:rFonts w:ascii="Times New Roman" w:hAnsi="Times New Roman" w:cs="Times New Roman"/>
        </w:rPr>
        <w:t xml:space="preserve">transactional based activities </w:t>
      </w:r>
      <w:r w:rsidR="00E3038A" w:rsidRPr="001476C8">
        <w:rPr>
          <w:rFonts w:ascii="Times New Roman" w:hAnsi="Times New Roman" w:cs="Times New Roman"/>
        </w:rPr>
        <w:t>across all offices</w:t>
      </w:r>
      <w:r w:rsidR="006D6B48" w:rsidRPr="001476C8">
        <w:rPr>
          <w:rFonts w:ascii="Times New Roman" w:hAnsi="Times New Roman" w:cs="Times New Roman"/>
        </w:rPr>
        <w:t>, enabling cover at all times, and to deliver a consistent standardized approach across all regions.</w:t>
      </w:r>
      <w:r w:rsidR="00147A44" w:rsidRPr="001476C8">
        <w:rPr>
          <w:rFonts w:ascii="Times New Roman" w:hAnsi="Times New Roman" w:cs="Times New Roman"/>
        </w:rPr>
        <w:t xml:space="preserve"> </w:t>
      </w:r>
    </w:p>
    <w:p w14:paraId="506462DC" w14:textId="77777777" w:rsidR="00A751DC" w:rsidRPr="001476C8" w:rsidRDefault="147A71CC" w:rsidP="00A751DC">
      <w:pPr>
        <w:rPr>
          <w:rFonts w:ascii="Times New Roman" w:eastAsia="Arial" w:hAnsi="Times New Roman" w:cs="Times New Roman"/>
          <w:color w:val="000000" w:themeColor="text1"/>
        </w:rPr>
      </w:pPr>
      <w:r w:rsidRPr="001476C8">
        <w:rPr>
          <w:rFonts w:ascii="Times New Roman" w:eastAsia="Arial" w:hAnsi="Times New Roman" w:cs="Times New Roman"/>
          <w:b/>
          <w:bCs/>
        </w:rPr>
        <w:t>Context of role:</w:t>
      </w:r>
      <w:r w:rsidR="21C2F221" w:rsidRPr="001476C8">
        <w:rPr>
          <w:rFonts w:ascii="Times New Roman" w:eastAsia="Arial" w:hAnsi="Times New Roman" w:cs="Times New Roman"/>
          <w:color w:val="000000" w:themeColor="text1"/>
        </w:rPr>
        <w:t xml:space="preserve"> </w:t>
      </w:r>
    </w:p>
    <w:p w14:paraId="7B64BF02" w14:textId="6C514E0D" w:rsidR="008F6225" w:rsidRPr="00D73794" w:rsidRDefault="00AA786B" w:rsidP="00D73794">
      <w:pPr>
        <w:pStyle w:val="ListParagraph"/>
        <w:numPr>
          <w:ilvl w:val="0"/>
          <w:numId w:val="24"/>
        </w:numPr>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The </w:t>
      </w:r>
      <w:r w:rsidR="0055051F" w:rsidRPr="001476C8">
        <w:rPr>
          <w:rFonts w:ascii="Times New Roman" w:eastAsia="Arial" w:hAnsi="Times New Roman" w:cs="Times New Roman"/>
          <w:color w:val="000000" w:themeColor="text1"/>
        </w:rPr>
        <w:t>roles are</w:t>
      </w:r>
      <w:r w:rsidRPr="001476C8">
        <w:rPr>
          <w:rFonts w:ascii="Times New Roman" w:eastAsia="Arial" w:hAnsi="Times New Roman" w:cs="Times New Roman"/>
          <w:color w:val="000000" w:themeColor="text1"/>
        </w:rPr>
        <w:t xml:space="preserve"> reporting</w:t>
      </w:r>
      <w:r w:rsidR="000D5689" w:rsidRPr="001476C8">
        <w:rPr>
          <w:rFonts w:ascii="Times New Roman" w:eastAsia="Arial" w:hAnsi="Times New Roman" w:cs="Times New Roman"/>
          <w:color w:val="000000" w:themeColor="text1"/>
        </w:rPr>
        <w:t xml:space="preserve"> </w:t>
      </w:r>
      <w:r w:rsidRPr="001476C8">
        <w:rPr>
          <w:rFonts w:ascii="Times New Roman" w:eastAsia="Arial" w:hAnsi="Times New Roman" w:cs="Times New Roman"/>
          <w:color w:val="000000" w:themeColor="text1"/>
        </w:rPr>
        <w:t xml:space="preserve">to the </w:t>
      </w:r>
      <w:r w:rsidR="002A4F54" w:rsidRPr="001476C8">
        <w:rPr>
          <w:rFonts w:ascii="Times New Roman" w:eastAsia="Arial" w:hAnsi="Times New Roman" w:cs="Times New Roman"/>
          <w:color w:val="000000" w:themeColor="text1"/>
        </w:rPr>
        <w:t>Finance Manager</w:t>
      </w:r>
      <w:r w:rsidR="0055051F" w:rsidRPr="001476C8">
        <w:rPr>
          <w:rFonts w:ascii="Times New Roman" w:eastAsia="Arial" w:hAnsi="Times New Roman" w:cs="Times New Roman"/>
          <w:color w:val="000000" w:themeColor="text1"/>
        </w:rPr>
        <w:t xml:space="preserve"> </w:t>
      </w:r>
      <w:r w:rsidR="00D73794">
        <w:rPr>
          <w:rFonts w:ascii="Times New Roman" w:eastAsia="Arial" w:hAnsi="Times New Roman" w:cs="Times New Roman"/>
          <w:color w:val="000000" w:themeColor="text1"/>
        </w:rPr>
        <w:t>–</w:t>
      </w:r>
      <w:r w:rsidR="0055051F" w:rsidRPr="001476C8">
        <w:rPr>
          <w:rFonts w:ascii="Times New Roman" w:eastAsia="Arial" w:hAnsi="Times New Roman" w:cs="Times New Roman"/>
          <w:color w:val="000000" w:themeColor="text1"/>
        </w:rPr>
        <w:t xml:space="preserve"> Hub</w:t>
      </w:r>
      <w:r w:rsidR="00D73794">
        <w:rPr>
          <w:rFonts w:ascii="Times New Roman" w:eastAsia="Arial" w:hAnsi="Times New Roman" w:cs="Times New Roman"/>
          <w:color w:val="000000" w:themeColor="text1"/>
        </w:rPr>
        <w:t xml:space="preserve"> </w:t>
      </w:r>
      <w:r w:rsidR="00D73794">
        <w:rPr>
          <w:rFonts w:ascii="Times New Roman" w:eastAsia="Arial" w:hAnsi="Times New Roman" w:cs="Times New Roman"/>
          <w:color w:val="000000" w:themeColor="text1"/>
        </w:rPr>
        <w:t xml:space="preserve">and working </w:t>
      </w:r>
      <w:r w:rsidR="00D73794" w:rsidRPr="0082013E">
        <w:rPr>
          <w:rFonts w:ascii="Times New Roman" w:eastAsia="Arial" w:hAnsi="Times New Roman" w:cs="Times New Roman"/>
        </w:rPr>
        <w:t>closely with the Head of Finance Hub and the Director of Financial Management</w:t>
      </w:r>
      <w:r w:rsidR="00D73794">
        <w:rPr>
          <w:rFonts w:ascii="Times New Roman" w:eastAsia="Arial" w:hAnsi="Times New Roman" w:cs="Times New Roman"/>
        </w:rPr>
        <w:t>.</w:t>
      </w:r>
    </w:p>
    <w:p w14:paraId="3F8861B4" w14:textId="77777777" w:rsidR="00147A44" w:rsidRPr="001476C8" w:rsidRDefault="000D5689" w:rsidP="008F6225">
      <w:pPr>
        <w:pStyle w:val="ListParagraph"/>
        <w:numPr>
          <w:ilvl w:val="0"/>
          <w:numId w:val="24"/>
        </w:numPr>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The </w:t>
      </w:r>
      <w:r w:rsidR="0055051F" w:rsidRPr="001476C8">
        <w:rPr>
          <w:rFonts w:ascii="Times New Roman" w:eastAsia="Arial" w:hAnsi="Times New Roman" w:cs="Times New Roman"/>
          <w:color w:val="000000" w:themeColor="text1"/>
        </w:rPr>
        <w:t>roles are</w:t>
      </w:r>
      <w:r w:rsidRPr="001476C8">
        <w:rPr>
          <w:rFonts w:ascii="Times New Roman" w:eastAsia="Arial" w:hAnsi="Times New Roman" w:cs="Times New Roman"/>
          <w:color w:val="000000" w:themeColor="text1"/>
        </w:rPr>
        <w:t xml:space="preserve"> part of the vertically integrated Finance, Admin &amp; IT </w:t>
      </w:r>
      <w:r w:rsidR="000C4D10" w:rsidRPr="001476C8">
        <w:rPr>
          <w:rFonts w:ascii="Times New Roman" w:eastAsia="Arial" w:hAnsi="Times New Roman" w:cs="Times New Roman"/>
          <w:color w:val="000000" w:themeColor="text1"/>
        </w:rPr>
        <w:t>function</w:t>
      </w:r>
      <w:r w:rsidR="000845D5" w:rsidRPr="001476C8">
        <w:rPr>
          <w:rFonts w:ascii="Times New Roman" w:eastAsia="Arial" w:hAnsi="Times New Roman" w:cs="Times New Roman"/>
          <w:color w:val="000000" w:themeColor="text1"/>
        </w:rPr>
        <w:t xml:space="preserve"> </w:t>
      </w:r>
    </w:p>
    <w:p w14:paraId="3546535D" w14:textId="4E9D0F46" w:rsidR="000C4D10" w:rsidRPr="001476C8" w:rsidRDefault="00147A44" w:rsidP="008F6225">
      <w:pPr>
        <w:pStyle w:val="ListParagraph"/>
        <w:numPr>
          <w:ilvl w:val="0"/>
          <w:numId w:val="24"/>
        </w:numPr>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The role </w:t>
      </w:r>
      <w:r w:rsidR="000845D5" w:rsidRPr="001476C8">
        <w:rPr>
          <w:rFonts w:ascii="Times New Roman" w:eastAsia="Arial" w:hAnsi="Times New Roman" w:cs="Times New Roman"/>
          <w:color w:val="000000" w:themeColor="text1"/>
        </w:rPr>
        <w:t>will</w:t>
      </w:r>
      <w:r w:rsidR="00094855" w:rsidRPr="001476C8">
        <w:rPr>
          <w:rFonts w:ascii="Times New Roman" w:eastAsia="Arial" w:hAnsi="Times New Roman" w:cs="Times New Roman"/>
          <w:color w:val="000000" w:themeColor="text1"/>
        </w:rPr>
        <w:t xml:space="preserve"> </w:t>
      </w:r>
      <w:r w:rsidR="0074302B" w:rsidRPr="001476C8">
        <w:rPr>
          <w:rFonts w:ascii="Times New Roman" w:eastAsia="Arial" w:hAnsi="Times New Roman" w:cs="Times New Roman"/>
          <w:color w:val="000000" w:themeColor="text1"/>
        </w:rPr>
        <w:t xml:space="preserve">oversee </w:t>
      </w:r>
      <w:r w:rsidR="000845D5" w:rsidRPr="001476C8">
        <w:rPr>
          <w:rFonts w:ascii="Times New Roman" w:eastAsia="Arial" w:hAnsi="Times New Roman" w:cs="Times New Roman"/>
          <w:color w:val="000000" w:themeColor="text1"/>
        </w:rPr>
        <w:t xml:space="preserve">the development, evolution </w:t>
      </w:r>
      <w:r w:rsidR="003465DC" w:rsidRPr="001476C8">
        <w:rPr>
          <w:rFonts w:ascii="Times New Roman" w:eastAsia="Arial" w:hAnsi="Times New Roman" w:cs="Times New Roman"/>
          <w:color w:val="000000" w:themeColor="text1"/>
        </w:rPr>
        <w:t>and implementation of global systems, processes, reporting requirements and reporting standards</w:t>
      </w:r>
      <w:r w:rsidRPr="001476C8">
        <w:rPr>
          <w:rFonts w:ascii="Times New Roman" w:eastAsia="Arial" w:hAnsi="Times New Roman" w:cs="Times New Roman"/>
          <w:color w:val="000000" w:themeColor="text1"/>
        </w:rPr>
        <w:t xml:space="preserve"> relating to tracking and making payments of all grants, bills and invoices, including for all statutory payments and payroll.</w:t>
      </w:r>
    </w:p>
    <w:p w14:paraId="66DB179C" w14:textId="095B518A" w:rsidR="004B3640" w:rsidRDefault="147A71CC" w:rsidP="00623E34">
      <w:pPr>
        <w:rPr>
          <w:rFonts w:ascii="Times New Roman" w:eastAsia="Arial" w:hAnsi="Times New Roman" w:cs="Times New Roman"/>
          <w:b/>
          <w:bCs/>
        </w:rPr>
      </w:pPr>
      <w:r w:rsidRPr="001476C8">
        <w:rPr>
          <w:rFonts w:ascii="Times New Roman" w:eastAsia="Arial" w:hAnsi="Times New Roman" w:cs="Times New Roman"/>
          <w:b/>
          <w:bCs/>
        </w:rPr>
        <w:t>Role Deliverables</w:t>
      </w:r>
    </w:p>
    <w:p w14:paraId="7FEE03E8" w14:textId="2862989E" w:rsidR="00144267" w:rsidRPr="00144267" w:rsidRDefault="00144267" w:rsidP="00144267">
      <w:pPr>
        <w:ind w:firstLine="360"/>
        <w:rPr>
          <w:rFonts w:ascii="Times New Roman" w:eastAsia="Arial" w:hAnsi="Times New Roman" w:cs="Times New Roman"/>
          <w:u w:val="single"/>
        </w:rPr>
      </w:pPr>
      <w:r w:rsidRPr="00603C6C">
        <w:rPr>
          <w:rFonts w:ascii="Times New Roman" w:eastAsia="Arial" w:hAnsi="Times New Roman" w:cs="Times New Roman"/>
          <w:b/>
          <w:bCs/>
          <w:u w:val="single"/>
        </w:rPr>
        <w:t>Finance</w:t>
      </w:r>
    </w:p>
    <w:p w14:paraId="295550E7" w14:textId="58DF9F5A" w:rsidR="00D618DC" w:rsidRPr="001476C8" w:rsidRDefault="00253EB6" w:rsidP="00300884">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Undertake </w:t>
      </w:r>
      <w:r w:rsidR="00094855" w:rsidRPr="001476C8">
        <w:rPr>
          <w:rFonts w:ascii="Times New Roman" w:eastAsia="Arial" w:hAnsi="Times New Roman" w:cs="Times New Roman"/>
          <w:color w:val="000000" w:themeColor="text1"/>
        </w:rPr>
        <w:t>payments</w:t>
      </w:r>
      <w:r w:rsidR="007256E8" w:rsidRPr="001476C8">
        <w:rPr>
          <w:rFonts w:ascii="Times New Roman" w:eastAsia="Arial" w:hAnsi="Times New Roman" w:cs="Times New Roman"/>
          <w:color w:val="000000" w:themeColor="text1"/>
        </w:rPr>
        <w:t xml:space="preserve"> (and Bill Credits)</w:t>
      </w:r>
      <w:r w:rsidR="00094855" w:rsidRPr="001476C8">
        <w:rPr>
          <w:rFonts w:ascii="Times New Roman" w:eastAsia="Arial" w:hAnsi="Times New Roman" w:cs="Times New Roman"/>
          <w:color w:val="000000" w:themeColor="text1"/>
        </w:rPr>
        <w:t xml:space="preserve"> to Vendors</w:t>
      </w:r>
      <w:r w:rsidR="00431FD9" w:rsidRPr="001476C8">
        <w:rPr>
          <w:rFonts w:ascii="Times New Roman" w:eastAsia="Arial" w:hAnsi="Times New Roman" w:cs="Times New Roman"/>
          <w:color w:val="000000" w:themeColor="text1"/>
        </w:rPr>
        <w:t xml:space="preserve">, </w:t>
      </w:r>
      <w:r w:rsidR="00695CBD" w:rsidRPr="001476C8">
        <w:rPr>
          <w:rFonts w:ascii="Times New Roman" w:eastAsia="Arial" w:hAnsi="Times New Roman" w:cs="Times New Roman"/>
          <w:color w:val="000000" w:themeColor="text1"/>
        </w:rPr>
        <w:t xml:space="preserve">and </w:t>
      </w:r>
      <w:r w:rsidRPr="001476C8">
        <w:rPr>
          <w:rFonts w:ascii="Times New Roman" w:eastAsia="Arial" w:hAnsi="Times New Roman" w:cs="Times New Roman"/>
          <w:color w:val="000000" w:themeColor="text1"/>
        </w:rPr>
        <w:t xml:space="preserve">send </w:t>
      </w:r>
      <w:r w:rsidR="00695CBD" w:rsidRPr="001476C8">
        <w:rPr>
          <w:rFonts w:ascii="Times New Roman" w:eastAsia="Arial" w:hAnsi="Times New Roman" w:cs="Times New Roman"/>
          <w:color w:val="000000" w:themeColor="text1"/>
        </w:rPr>
        <w:t>remittance advise</w:t>
      </w:r>
      <w:r w:rsidR="00431FD9" w:rsidRPr="001476C8">
        <w:rPr>
          <w:rFonts w:ascii="Times New Roman" w:eastAsia="Arial" w:hAnsi="Times New Roman" w:cs="Times New Roman"/>
          <w:color w:val="000000" w:themeColor="text1"/>
        </w:rPr>
        <w:t>s</w:t>
      </w:r>
      <w:r w:rsidR="00695CBD" w:rsidRPr="001476C8">
        <w:rPr>
          <w:rFonts w:ascii="Times New Roman" w:eastAsia="Arial" w:hAnsi="Times New Roman" w:cs="Times New Roman"/>
          <w:color w:val="000000" w:themeColor="text1"/>
        </w:rPr>
        <w:t xml:space="preserve"> thereafter</w:t>
      </w:r>
      <w:r w:rsidR="00186F35" w:rsidRPr="001476C8">
        <w:rPr>
          <w:rFonts w:ascii="Times New Roman" w:eastAsia="Arial" w:hAnsi="Times New Roman" w:cs="Times New Roman"/>
          <w:color w:val="000000" w:themeColor="text1"/>
        </w:rPr>
        <w:t>.</w:t>
      </w:r>
    </w:p>
    <w:p w14:paraId="321B344B" w14:textId="0C477A0C" w:rsidR="00D618DC" w:rsidRPr="001476C8" w:rsidRDefault="00CC0F92" w:rsidP="00300884">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Ensure swift </w:t>
      </w:r>
      <w:r w:rsidR="00577B1F" w:rsidRPr="001476C8">
        <w:rPr>
          <w:rFonts w:ascii="Times New Roman" w:eastAsia="Arial" w:hAnsi="Times New Roman" w:cs="Times New Roman"/>
          <w:color w:val="000000" w:themeColor="text1"/>
        </w:rPr>
        <w:t>e</w:t>
      </w:r>
      <w:r w:rsidR="00D618DC" w:rsidRPr="001476C8">
        <w:rPr>
          <w:rFonts w:ascii="Times New Roman" w:eastAsia="Arial" w:hAnsi="Times New Roman" w:cs="Times New Roman"/>
          <w:color w:val="000000" w:themeColor="text1"/>
        </w:rPr>
        <w:t xml:space="preserve">xpense and credit card processing, including </w:t>
      </w:r>
      <w:r w:rsidR="00045253" w:rsidRPr="001476C8">
        <w:rPr>
          <w:rFonts w:ascii="Times New Roman" w:eastAsia="Arial" w:hAnsi="Times New Roman" w:cs="Times New Roman"/>
          <w:color w:val="000000" w:themeColor="text1"/>
        </w:rPr>
        <w:t>interface</w:t>
      </w:r>
      <w:r w:rsidR="00E23B41" w:rsidRPr="001476C8">
        <w:rPr>
          <w:rFonts w:ascii="Times New Roman" w:eastAsia="Arial" w:hAnsi="Times New Roman" w:cs="Times New Roman"/>
          <w:color w:val="000000" w:themeColor="text1"/>
        </w:rPr>
        <w:t xml:space="preserve"> with internal travel information management system.</w:t>
      </w:r>
    </w:p>
    <w:p w14:paraId="323FACFD" w14:textId="3D72FCD8" w:rsidR="00054EA0" w:rsidRPr="001476C8" w:rsidRDefault="00CC0F92" w:rsidP="00054EA0">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Ensure </w:t>
      </w:r>
      <w:r w:rsidR="00054EA0" w:rsidRPr="001476C8">
        <w:rPr>
          <w:rFonts w:ascii="Times New Roman" w:eastAsia="Arial" w:hAnsi="Times New Roman" w:cs="Times New Roman"/>
          <w:color w:val="000000" w:themeColor="text1"/>
        </w:rPr>
        <w:t xml:space="preserve">prompt response to </w:t>
      </w:r>
      <w:r w:rsidR="009D569C" w:rsidRPr="001476C8">
        <w:rPr>
          <w:rFonts w:ascii="Times New Roman" w:eastAsia="Arial" w:hAnsi="Times New Roman" w:cs="Times New Roman"/>
          <w:color w:val="000000" w:themeColor="text1"/>
        </w:rPr>
        <w:t xml:space="preserve">queries related to payments </w:t>
      </w:r>
      <w:r w:rsidR="005D4A69" w:rsidRPr="001476C8">
        <w:rPr>
          <w:rFonts w:ascii="Times New Roman" w:eastAsia="Arial" w:hAnsi="Times New Roman" w:cs="Times New Roman"/>
          <w:color w:val="000000" w:themeColor="text1"/>
        </w:rPr>
        <w:t>to</w:t>
      </w:r>
      <w:r w:rsidR="005D72FA" w:rsidRPr="001476C8">
        <w:rPr>
          <w:rFonts w:ascii="Times New Roman" w:eastAsia="Arial" w:hAnsi="Times New Roman" w:cs="Times New Roman"/>
          <w:color w:val="000000" w:themeColor="text1"/>
        </w:rPr>
        <w:t xml:space="preserve"> suppliers</w:t>
      </w:r>
      <w:r w:rsidR="00054EA0" w:rsidRPr="001476C8">
        <w:rPr>
          <w:rFonts w:ascii="Times New Roman" w:eastAsia="Arial" w:hAnsi="Times New Roman" w:cs="Times New Roman"/>
          <w:color w:val="000000" w:themeColor="text1"/>
        </w:rPr>
        <w:t xml:space="preserve">, Member Associations and </w:t>
      </w:r>
      <w:r w:rsidR="005D72FA" w:rsidRPr="001476C8">
        <w:rPr>
          <w:rFonts w:ascii="Times New Roman" w:eastAsia="Arial" w:hAnsi="Times New Roman" w:cs="Times New Roman"/>
          <w:color w:val="000000" w:themeColor="text1"/>
        </w:rPr>
        <w:t xml:space="preserve">partners. </w:t>
      </w:r>
    </w:p>
    <w:p w14:paraId="2DDF2C30" w14:textId="3F67C0E1" w:rsidR="00300884" w:rsidRPr="001476C8" w:rsidRDefault="00A95FEE" w:rsidP="00300884">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Ensure timely execution (including </w:t>
      </w:r>
      <w:r w:rsidR="00E23B41" w:rsidRPr="001476C8">
        <w:rPr>
          <w:rFonts w:ascii="Times New Roman" w:eastAsia="Arial" w:hAnsi="Times New Roman" w:cs="Times New Roman"/>
          <w:color w:val="000000" w:themeColor="text1"/>
        </w:rPr>
        <w:t>pulling together all data/ information</w:t>
      </w:r>
      <w:r w:rsidRPr="001476C8">
        <w:rPr>
          <w:rFonts w:ascii="Times New Roman" w:eastAsia="Arial" w:hAnsi="Times New Roman" w:cs="Times New Roman"/>
          <w:color w:val="000000" w:themeColor="text1"/>
        </w:rPr>
        <w:t>)</w:t>
      </w:r>
      <w:r w:rsidR="00E23B41" w:rsidRPr="001476C8">
        <w:rPr>
          <w:rFonts w:ascii="Times New Roman" w:eastAsia="Arial" w:hAnsi="Times New Roman" w:cs="Times New Roman"/>
          <w:color w:val="000000" w:themeColor="text1"/>
        </w:rPr>
        <w:t xml:space="preserve"> </w:t>
      </w:r>
      <w:r w:rsidR="001B161E" w:rsidRPr="001476C8">
        <w:rPr>
          <w:rFonts w:ascii="Times New Roman" w:eastAsia="Arial" w:hAnsi="Times New Roman" w:cs="Times New Roman"/>
          <w:color w:val="000000" w:themeColor="text1"/>
        </w:rPr>
        <w:t>of annual global travel insurance renewals</w:t>
      </w:r>
      <w:r w:rsidR="005D4A69" w:rsidRPr="001476C8">
        <w:rPr>
          <w:rFonts w:ascii="Times New Roman" w:eastAsia="Arial" w:hAnsi="Times New Roman" w:cs="Times New Roman"/>
          <w:color w:val="000000" w:themeColor="text1"/>
        </w:rPr>
        <w:t>, wherever applicable</w:t>
      </w:r>
      <w:r w:rsidR="00E23B41" w:rsidRPr="001476C8">
        <w:rPr>
          <w:rFonts w:ascii="Times New Roman" w:eastAsia="Arial" w:hAnsi="Times New Roman" w:cs="Times New Roman"/>
          <w:color w:val="000000" w:themeColor="text1"/>
        </w:rPr>
        <w:t>.</w:t>
      </w:r>
    </w:p>
    <w:p w14:paraId="1814E0A3" w14:textId="09EF7923" w:rsidR="00FA080A" w:rsidRPr="001476C8" w:rsidRDefault="00FA080A" w:rsidP="00300884">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Ensure the timely posting of payroll payment and allocation entries in NetSuite.</w:t>
      </w:r>
    </w:p>
    <w:p w14:paraId="517E0B6F" w14:textId="7554312F" w:rsidR="007434FD" w:rsidRPr="001476C8" w:rsidRDefault="001B161E"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Ensure timely </w:t>
      </w:r>
      <w:r w:rsidR="00577B1F" w:rsidRPr="001476C8">
        <w:rPr>
          <w:rFonts w:ascii="Times New Roman" w:eastAsia="Arial" w:hAnsi="Times New Roman" w:cs="Times New Roman"/>
          <w:color w:val="000000" w:themeColor="text1"/>
        </w:rPr>
        <w:t xml:space="preserve">international </w:t>
      </w:r>
      <w:r w:rsidR="00E23B41" w:rsidRPr="001476C8">
        <w:rPr>
          <w:rFonts w:ascii="Times New Roman" w:eastAsia="Arial" w:hAnsi="Times New Roman" w:cs="Times New Roman"/>
          <w:color w:val="000000" w:themeColor="text1"/>
        </w:rPr>
        <w:t>p</w:t>
      </w:r>
      <w:r w:rsidR="00D618DC" w:rsidRPr="001476C8">
        <w:rPr>
          <w:rFonts w:ascii="Times New Roman" w:eastAsia="Arial" w:hAnsi="Times New Roman" w:cs="Times New Roman"/>
          <w:color w:val="000000" w:themeColor="text1"/>
        </w:rPr>
        <w:t xml:space="preserve">ension </w:t>
      </w:r>
      <w:r w:rsidR="00577B1F" w:rsidRPr="001476C8">
        <w:rPr>
          <w:rFonts w:ascii="Times New Roman" w:eastAsia="Arial" w:hAnsi="Times New Roman" w:cs="Times New Roman"/>
          <w:color w:val="000000" w:themeColor="text1"/>
        </w:rPr>
        <w:t>payments and administration</w:t>
      </w:r>
      <w:r w:rsidR="001A7FA9" w:rsidRPr="001476C8">
        <w:rPr>
          <w:rFonts w:ascii="Times New Roman" w:eastAsia="Arial" w:hAnsi="Times New Roman" w:cs="Times New Roman"/>
          <w:color w:val="000000" w:themeColor="text1"/>
        </w:rPr>
        <w:t>,</w:t>
      </w:r>
      <w:r w:rsidR="00577B1F" w:rsidRPr="001476C8">
        <w:rPr>
          <w:rFonts w:ascii="Times New Roman" w:eastAsia="Arial" w:hAnsi="Times New Roman" w:cs="Times New Roman"/>
          <w:color w:val="000000" w:themeColor="text1"/>
        </w:rPr>
        <w:t xml:space="preserve"> where not handled by People, organization and culture</w:t>
      </w:r>
      <w:r w:rsidR="00E23B41" w:rsidRPr="001476C8">
        <w:rPr>
          <w:rFonts w:ascii="Times New Roman" w:eastAsia="Arial" w:hAnsi="Times New Roman" w:cs="Times New Roman"/>
          <w:color w:val="000000" w:themeColor="text1"/>
        </w:rPr>
        <w:t>.</w:t>
      </w:r>
    </w:p>
    <w:p w14:paraId="504EF52E" w14:textId="03B99C93" w:rsidR="00D618DC" w:rsidRPr="001476C8" w:rsidRDefault="001A7FA9"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Ensure </w:t>
      </w:r>
      <w:r w:rsidR="00577B1F" w:rsidRPr="001476C8">
        <w:rPr>
          <w:rFonts w:ascii="Times New Roman" w:eastAsia="Arial" w:hAnsi="Times New Roman" w:cs="Times New Roman"/>
          <w:color w:val="000000" w:themeColor="text1"/>
        </w:rPr>
        <w:t>timely p</w:t>
      </w:r>
      <w:r w:rsidR="00D618DC" w:rsidRPr="001476C8">
        <w:rPr>
          <w:rFonts w:ascii="Times New Roman" w:eastAsia="Arial" w:hAnsi="Times New Roman" w:cs="Times New Roman"/>
          <w:color w:val="000000" w:themeColor="text1"/>
        </w:rPr>
        <w:t xml:space="preserve">ayments </w:t>
      </w:r>
      <w:r w:rsidR="00577B1F" w:rsidRPr="001476C8">
        <w:rPr>
          <w:rFonts w:ascii="Times New Roman" w:eastAsia="Arial" w:hAnsi="Times New Roman" w:cs="Times New Roman"/>
          <w:color w:val="000000" w:themeColor="text1"/>
        </w:rPr>
        <w:t xml:space="preserve">of advance remittance </w:t>
      </w:r>
      <w:r w:rsidR="00054EA0" w:rsidRPr="001476C8">
        <w:rPr>
          <w:rFonts w:ascii="Times New Roman" w:eastAsia="Arial" w:hAnsi="Times New Roman" w:cs="Times New Roman"/>
          <w:color w:val="000000" w:themeColor="text1"/>
        </w:rPr>
        <w:t xml:space="preserve">to all secretariat </w:t>
      </w:r>
      <w:r w:rsidR="00D618DC" w:rsidRPr="001476C8">
        <w:rPr>
          <w:rFonts w:ascii="Times New Roman" w:eastAsia="Arial" w:hAnsi="Times New Roman" w:cs="Times New Roman"/>
          <w:color w:val="000000" w:themeColor="text1"/>
        </w:rPr>
        <w:t xml:space="preserve">offices </w:t>
      </w:r>
      <w:r w:rsidR="00007B8C" w:rsidRPr="001476C8">
        <w:rPr>
          <w:rFonts w:ascii="Times New Roman" w:eastAsia="Arial" w:hAnsi="Times New Roman" w:cs="Times New Roman"/>
          <w:color w:val="000000" w:themeColor="text1"/>
        </w:rPr>
        <w:t>in accordance with the policies and procedures.</w:t>
      </w:r>
    </w:p>
    <w:p w14:paraId="5E9438D5" w14:textId="5999FA03" w:rsidR="004B3640" w:rsidRPr="001476C8" w:rsidRDefault="00306C5D" w:rsidP="007434FD">
      <w:pPr>
        <w:pStyle w:val="ListParagraph"/>
        <w:numPr>
          <w:ilvl w:val="0"/>
          <w:numId w:val="19"/>
        </w:numPr>
        <w:spacing w:after="0" w:line="240" w:lineRule="auto"/>
        <w:jc w:val="both"/>
        <w:rPr>
          <w:rFonts w:ascii="Times New Roman" w:eastAsia="Arial" w:hAnsi="Times New Roman" w:cs="Times New Roman"/>
          <w:color w:val="000000" w:themeColor="text1"/>
          <w:lang w:val="en-GB"/>
        </w:rPr>
      </w:pPr>
      <w:r w:rsidRPr="001476C8">
        <w:rPr>
          <w:rFonts w:ascii="Times New Roman" w:eastAsia="Arial" w:hAnsi="Times New Roman" w:cs="Times New Roman"/>
          <w:color w:val="000000" w:themeColor="text1"/>
          <w:lang w:val="en-GB"/>
        </w:rPr>
        <w:t xml:space="preserve">Manage </w:t>
      </w:r>
      <w:r w:rsidR="00577B1F" w:rsidRPr="001476C8">
        <w:rPr>
          <w:rFonts w:ascii="Times New Roman" w:eastAsia="Arial" w:hAnsi="Times New Roman" w:cs="Times New Roman"/>
          <w:color w:val="000000" w:themeColor="text1"/>
          <w:lang w:val="en-GB"/>
        </w:rPr>
        <w:t xml:space="preserve">tracking </w:t>
      </w:r>
      <w:r w:rsidR="004B3640" w:rsidRPr="001476C8">
        <w:rPr>
          <w:rFonts w:ascii="Times New Roman" w:eastAsia="Arial" w:hAnsi="Times New Roman" w:cs="Times New Roman"/>
          <w:color w:val="000000" w:themeColor="text1"/>
          <w:lang w:val="en-GB"/>
        </w:rPr>
        <w:t xml:space="preserve">direct debits on the </w:t>
      </w:r>
      <w:proofErr w:type="spellStart"/>
      <w:r w:rsidR="002A4F54" w:rsidRPr="001476C8">
        <w:rPr>
          <w:rFonts w:ascii="Times New Roman" w:eastAsia="Arial" w:hAnsi="Times New Roman" w:cs="Times New Roman"/>
          <w:color w:val="000000" w:themeColor="text1"/>
          <w:lang w:val="en-GB"/>
        </w:rPr>
        <w:t>account’s</w:t>
      </w:r>
      <w:r w:rsidR="004B3640" w:rsidRPr="001476C8">
        <w:rPr>
          <w:rFonts w:ascii="Times New Roman" w:eastAsia="Arial" w:hAnsi="Times New Roman" w:cs="Times New Roman"/>
          <w:color w:val="000000" w:themeColor="text1"/>
          <w:lang w:val="en-GB"/>
        </w:rPr>
        <w:t xml:space="preserve"> payable</w:t>
      </w:r>
      <w:proofErr w:type="spellEnd"/>
      <w:r w:rsidR="004B3640" w:rsidRPr="001476C8">
        <w:rPr>
          <w:rFonts w:ascii="Times New Roman" w:eastAsia="Arial" w:hAnsi="Times New Roman" w:cs="Times New Roman"/>
          <w:color w:val="000000" w:themeColor="text1"/>
          <w:lang w:val="en-GB"/>
        </w:rPr>
        <w:t xml:space="preserve"> </w:t>
      </w:r>
      <w:r w:rsidR="00577B1F" w:rsidRPr="001476C8">
        <w:rPr>
          <w:rFonts w:ascii="Times New Roman" w:eastAsia="Arial" w:hAnsi="Times New Roman" w:cs="Times New Roman"/>
          <w:color w:val="000000" w:themeColor="text1"/>
          <w:lang w:val="en-GB"/>
        </w:rPr>
        <w:t>l</w:t>
      </w:r>
      <w:r w:rsidR="004B3640" w:rsidRPr="001476C8">
        <w:rPr>
          <w:rFonts w:ascii="Times New Roman" w:eastAsia="Arial" w:hAnsi="Times New Roman" w:cs="Times New Roman"/>
          <w:color w:val="000000" w:themeColor="text1"/>
          <w:lang w:val="en-GB"/>
        </w:rPr>
        <w:t>edger</w:t>
      </w:r>
      <w:r w:rsidR="00577B1F" w:rsidRPr="001476C8">
        <w:rPr>
          <w:rFonts w:ascii="Times New Roman" w:eastAsia="Arial" w:hAnsi="Times New Roman" w:cs="Times New Roman"/>
          <w:color w:val="000000" w:themeColor="text1"/>
          <w:lang w:val="en-GB"/>
        </w:rPr>
        <w:t>.</w:t>
      </w:r>
    </w:p>
    <w:p w14:paraId="3CBB0590" w14:textId="589D5D8F" w:rsidR="00054EA0" w:rsidRPr="001476C8" w:rsidRDefault="00054EA0"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Responsible for </w:t>
      </w:r>
      <w:r w:rsidR="00B41CEC" w:rsidRPr="001476C8">
        <w:rPr>
          <w:rFonts w:ascii="Times New Roman" w:eastAsia="Arial" w:hAnsi="Times New Roman" w:cs="Times New Roman"/>
          <w:color w:val="000000" w:themeColor="text1"/>
        </w:rPr>
        <w:t xml:space="preserve">ensuring updates to </w:t>
      </w:r>
      <w:r w:rsidRPr="001476C8">
        <w:rPr>
          <w:rFonts w:ascii="Times New Roman" w:eastAsia="Arial" w:hAnsi="Times New Roman" w:cs="Times New Roman"/>
          <w:color w:val="000000" w:themeColor="text1"/>
        </w:rPr>
        <w:t xml:space="preserve">NetSuite and relevant bank account </w:t>
      </w:r>
      <w:r w:rsidR="00B41CEC" w:rsidRPr="001476C8">
        <w:rPr>
          <w:rFonts w:ascii="Times New Roman" w:eastAsia="Arial" w:hAnsi="Times New Roman" w:cs="Times New Roman"/>
          <w:color w:val="000000" w:themeColor="text1"/>
        </w:rPr>
        <w:t>databases</w:t>
      </w:r>
      <w:r w:rsidR="005D4A69" w:rsidRPr="001476C8">
        <w:rPr>
          <w:rFonts w:ascii="Times New Roman" w:eastAsia="Arial" w:hAnsi="Times New Roman" w:cs="Times New Roman"/>
          <w:color w:val="000000" w:themeColor="text1"/>
        </w:rPr>
        <w:t xml:space="preserve"> as per IPPF procedure.</w:t>
      </w:r>
      <w:r w:rsidR="00B41CEC" w:rsidRPr="001476C8">
        <w:rPr>
          <w:rFonts w:ascii="Times New Roman" w:eastAsia="Arial" w:hAnsi="Times New Roman" w:cs="Times New Roman"/>
          <w:color w:val="000000" w:themeColor="text1"/>
        </w:rPr>
        <w:t xml:space="preserve"> These include, besides others</w:t>
      </w:r>
      <w:r w:rsidRPr="001476C8">
        <w:rPr>
          <w:rFonts w:ascii="Times New Roman" w:eastAsia="Arial" w:hAnsi="Times New Roman" w:cs="Times New Roman"/>
          <w:color w:val="000000" w:themeColor="text1"/>
        </w:rPr>
        <w:t>:</w:t>
      </w:r>
    </w:p>
    <w:p w14:paraId="2007206B" w14:textId="4D715332" w:rsidR="00054EA0" w:rsidRPr="001476C8" w:rsidRDefault="00054EA0" w:rsidP="00054EA0">
      <w:pPr>
        <w:pStyle w:val="ListParagraph"/>
        <w:numPr>
          <w:ilvl w:val="1"/>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Supplier</w:t>
      </w:r>
      <w:r w:rsidR="005D4A69" w:rsidRPr="001476C8">
        <w:rPr>
          <w:rFonts w:ascii="Times New Roman" w:eastAsia="Arial" w:hAnsi="Times New Roman" w:cs="Times New Roman"/>
          <w:color w:val="000000" w:themeColor="text1"/>
        </w:rPr>
        <w:t xml:space="preserve"> database</w:t>
      </w:r>
      <w:r w:rsidRPr="001476C8">
        <w:rPr>
          <w:rFonts w:ascii="Times New Roman" w:eastAsia="Arial" w:hAnsi="Times New Roman" w:cs="Times New Roman"/>
          <w:color w:val="000000" w:themeColor="text1"/>
        </w:rPr>
        <w:t>.</w:t>
      </w:r>
    </w:p>
    <w:p w14:paraId="21234C6C" w14:textId="651A616D" w:rsidR="00054EA0" w:rsidRPr="001476C8" w:rsidRDefault="00054EA0" w:rsidP="00920122">
      <w:pPr>
        <w:pStyle w:val="ListParagraph"/>
        <w:numPr>
          <w:ilvl w:val="1"/>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Member Associations</w:t>
      </w:r>
      <w:r w:rsidR="00920122" w:rsidRPr="001476C8">
        <w:rPr>
          <w:rFonts w:ascii="Times New Roman" w:eastAsia="Arial" w:hAnsi="Times New Roman" w:cs="Times New Roman"/>
          <w:color w:val="000000" w:themeColor="text1"/>
        </w:rPr>
        <w:t xml:space="preserve">/ </w:t>
      </w:r>
      <w:r w:rsidRPr="001476C8">
        <w:rPr>
          <w:rFonts w:ascii="Times New Roman" w:eastAsia="Arial" w:hAnsi="Times New Roman" w:cs="Times New Roman"/>
          <w:color w:val="000000" w:themeColor="text1"/>
        </w:rPr>
        <w:t>Partners</w:t>
      </w:r>
      <w:r w:rsidR="00920122" w:rsidRPr="001476C8">
        <w:rPr>
          <w:rFonts w:ascii="Times New Roman" w:eastAsia="Arial" w:hAnsi="Times New Roman" w:cs="Times New Roman"/>
          <w:color w:val="000000" w:themeColor="text1"/>
        </w:rPr>
        <w:t xml:space="preserve"> list.</w:t>
      </w:r>
    </w:p>
    <w:p w14:paraId="72897BD0" w14:textId="63533426" w:rsidR="00054EA0" w:rsidRPr="001476C8" w:rsidRDefault="00054EA0" w:rsidP="00054EA0">
      <w:pPr>
        <w:pStyle w:val="ListParagraph"/>
        <w:numPr>
          <w:ilvl w:val="1"/>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Employees</w:t>
      </w:r>
      <w:r w:rsidR="00920122" w:rsidRPr="001476C8">
        <w:rPr>
          <w:rFonts w:ascii="Times New Roman" w:eastAsia="Arial" w:hAnsi="Times New Roman" w:cs="Times New Roman"/>
          <w:color w:val="000000" w:themeColor="text1"/>
        </w:rPr>
        <w:t xml:space="preserve"> list</w:t>
      </w:r>
    </w:p>
    <w:p w14:paraId="67361EDF" w14:textId="4817C47C" w:rsidR="00920122" w:rsidRPr="001476C8" w:rsidRDefault="00920122" w:rsidP="00920122">
      <w:pPr>
        <w:pStyle w:val="ListParagraph"/>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The above tasks need to be undertaken in collaboration with </w:t>
      </w:r>
      <w:r w:rsidR="009D5C42" w:rsidRPr="001476C8">
        <w:rPr>
          <w:rFonts w:ascii="Times New Roman" w:eastAsia="Arial" w:hAnsi="Times New Roman" w:cs="Times New Roman"/>
          <w:color w:val="000000" w:themeColor="text1"/>
        </w:rPr>
        <w:t>the NetSuite</w:t>
      </w:r>
      <w:r w:rsidRPr="001476C8">
        <w:rPr>
          <w:rFonts w:ascii="Times New Roman" w:eastAsia="Arial" w:hAnsi="Times New Roman" w:cs="Times New Roman"/>
          <w:color w:val="000000" w:themeColor="text1"/>
        </w:rPr>
        <w:t xml:space="preserve"> manager.</w:t>
      </w:r>
    </w:p>
    <w:p w14:paraId="6D94ABE5" w14:textId="77777777" w:rsidR="00920122" w:rsidRPr="001476C8" w:rsidRDefault="00920122" w:rsidP="00920122">
      <w:pPr>
        <w:pStyle w:val="ListParagraph"/>
        <w:spacing w:after="0" w:line="240" w:lineRule="auto"/>
        <w:jc w:val="both"/>
        <w:rPr>
          <w:rFonts w:ascii="Times New Roman" w:eastAsia="Arial" w:hAnsi="Times New Roman" w:cs="Times New Roman"/>
          <w:color w:val="000000" w:themeColor="text1"/>
        </w:rPr>
      </w:pPr>
    </w:p>
    <w:p w14:paraId="5858175F" w14:textId="2993A0EC" w:rsidR="00920122" w:rsidRPr="001476C8" w:rsidRDefault="00920122"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Advise and collaborate amongst the team</w:t>
      </w:r>
      <w:r w:rsidR="00E90BCC" w:rsidRPr="001476C8">
        <w:rPr>
          <w:rFonts w:ascii="Times New Roman" w:eastAsia="Arial" w:hAnsi="Times New Roman" w:cs="Times New Roman"/>
          <w:color w:val="000000" w:themeColor="text1"/>
        </w:rPr>
        <w:t xml:space="preserve"> and regional offices</w:t>
      </w:r>
      <w:r w:rsidRPr="001476C8">
        <w:rPr>
          <w:rFonts w:ascii="Times New Roman" w:eastAsia="Arial" w:hAnsi="Times New Roman" w:cs="Times New Roman"/>
          <w:color w:val="000000" w:themeColor="text1"/>
        </w:rPr>
        <w:t>, to ensure processes, practices and systems are managed/ implemented in a harmonized manner.</w:t>
      </w:r>
    </w:p>
    <w:p w14:paraId="0B219478" w14:textId="7B6668E1" w:rsidR="00D618DC" w:rsidRPr="001476C8" w:rsidRDefault="00D618DC"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Management of </w:t>
      </w:r>
      <w:r w:rsidR="00A7380B" w:rsidRPr="001476C8">
        <w:rPr>
          <w:rFonts w:ascii="Times New Roman" w:eastAsia="Arial" w:hAnsi="Times New Roman" w:cs="Times New Roman"/>
          <w:color w:val="000000" w:themeColor="text1"/>
        </w:rPr>
        <w:t xml:space="preserve">all </w:t>
      </w:r>
      <w:proofErr w:type="spellStart"/>
      <w:r w:rsidR="005D4A69" w:rsidRPr="001476C8">
        <w:rPr>
          <w:rFonts w:ascii="Times New Roman" w:eastAsia="Arial" w:hAnsi="Times New Roman" w:cs="Times New Roman"/>
          <w:color w:val="000000" w:themeColor="text1"/>
        </w:rPr>
        <w:t>account’s payable</w:t>
      </w:r>
      <w:proofErr w:type="spellEnd"/>
      <w:r w:rsidR="005D30B5" w:rsidRPr="001476C8">
        <w:rPr>
          <w:rFonts w:ascii="Times New Roman" w:eastAsia="Arial" w:hAnsi="Times New Roman" w:cs="Times New Roman"/>
          <w:color w:val="000000" w:themeColor="text1"/>
        </w:rPr>
        <w:t xml:space="preserve"> </w:t>
      </w:r>
      <w:r w:rsidR="00A7380B" w:rsidRPr="001476C8">
        <w:rPr>
          <w:rFonts w:ascii="Times New Roman" w:eastAsia="Arial" w:hAnsi="Times New Roman" w:cs="Times New Roman"/>
          <w:color w:val="000000" w:themeColor="text1"/>
        </w:rPr>
        <w:t>ledgers</w:t>
      </w:r>
      <w:r w:rsidR="005D30B5" w:rsidRPr="001476C8">
        <w:rPr>
          <w:rFonts w:ascii="Times New Roman" w:eastAsia="Arial" w:hAnsi="Times New Roman" w:cs="Times New Roman"/>
          <w:color w:val="000000" w:themeColor="text1"/>
        </w:rPr>
        <w:t>.</w:t>
      </w:r>
    </w:p>
    <w:p w14:paraId="455377F9" w14:textId="05A7492B" w:rsidR="005D30B5" w:rsidRPr="001476C8" w:rsidRDefault="00066F0A"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Oversee liaison </w:t>
      </w:r>
      <w:r w:rsidR="005D30B5" w:rsidRPr="001476C8">
        <w:rPr>
          <w:rFonts w:ascii="Times New Roman" w:eastAsia="Arial" w:hAnsi="Times New Roman" w:cs="Times New Roman"/>
          <w:color w:val="000000" w:themeColor="text1"/>
        </w:rPr>
        <w:t xml:space="preserve">with banks on </w:t>
      </w:r>
      <w:r w:rsidR="00BD24EC" w:rsidRPr="001476C8">
        <w:rPr>
          <w:rFonts w:ascii="Times New Roman" w:eastAsia="Times New Roman" w:hAnsi="Times New Roman" w:cs="Times New Roman"/>
          <w:color w:val="000000"/>
          <w:lang w:val="en-GB" w:eastAsia="en-GB"/>
        </w:rPr>
        <w:t>setting</w:t>
      </w:r>
      <w:r w:rsidR="0044232A" w:rsidRPr="001476C8">
        <w:rPr>
          <w:rFonts w:ascii="Times New Roman" w:eastAsia="Times New Roman" w:hAnsi="Times New Roman" w:cs="Times New Roman"/>
          <w:color w:val="000000"/>
          <w:lang w:val="en-GB" w:eastAsia="en-GB"/>
        </w:rPr>
        <w:t xml:space="preserve"> up bank accounts</w:t>
      </w:r>
      <w:r w:rsidR="008F6225" w:rsidRPr="001476C8">
        <w:rPr>
          <w:rFonts w:ascii="Times New Roman" w:eastAsia="Times New Roman" w:hAnsi="Times New Roman" w:cs="Times New Roman"/>
          <w:color w:val="000000"/>
          <w:lang w:val="en-GB" w:eastAsia="en-GB"/>
        </w:rPr>
        <w:t xml:space="preserve"> &amp;</w:t>
      </w:r>
      <w:r w:rsidR="0044232A" w:rsidRPr="001476C8">
        <w:rPr>
          <w:rFonts w:ascii="Times New Roman" w:eastAsia="Times New Roman" w:hAnsi="Times New Roman" w:cs="Times New Roman"/>
          <w:color w:val="000000"/>
          <w:lang w:val="en-GB" w:eastAsia="en-GB"/>
        </w:rPr>
        <w:t xml:space="preserve"> manage relationships</w:t>
      </w:r>
      <w:r w:rsidR="00BD24EC" w:rsidRPr="001476C8">
        <w:rPr>
          <w:rFonts w:ascii="Times New Roman" w:eastAsia="Times New Roman" w:hAnsi="Times New Roman" w:cs="Times New Roman"/>
          <w:color w:val="000000"/>
          <w:lang w:val="en-GB" w:eastAsia="en-GB"/>
        </w:rPr>
        <w:t xml:space="preserve"> in collaboration with London/regional offices.</w:t>
      </w:r>
      <w:r w:rsidR="0044232A" w:rsidRPr="001476C8">
        <w:rPr>
          <w:rFonts w:ascii="Times New Roman" w:eastAsia="Times New Roman" w:hAnsi="Times New Roman" w:cs="Times New Roman"/>
          <w:color w:val="000000"/>
          <w:lang w:val="en-GB" w:eastAsia="en-GB"/>
        </w:rPr>
        <w:t xml:space="preserve"> </w:t>
      </w:r>
    </w:p>
    <w:p w14:paraId="372B985E" w14:textId="5B83277B" w:rsidR="005C03B6" w:rsidRPr="001476C8" w:rsidRDefault="005C7BC2"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Times New Roman" w:hAnsi="Times New Roman" w:cs="Times New Roman"/>
          <w:color w:val="000000"/>
          <w:lang w:eastAsia="en-GB"/>
        </w:rPr>
        <w:lastRenderedPageBreak/>
        <w:t>Ensure timely p</w:t>
      </w:r>
      <w:r w:rsidR="005C03B6" w:rsidRPr="001476C8">
        <w:rPr>
          <w:rFonts w:ascii="Times New Roman" w:eastAsia="Times New Roman" w:hAnsi="Times New Roman" w:cs="Times New Roman"/>
          <w:color w:val="000000"/>
          <w:lang w:eastAsia="en-GB"/>
        </w:rPr>
        <w:t>rocess</w:t>
      </w:r>
      <w:r w:rsidRPr="001476C8">
        <w:rPr>
          <w:rFonts w:ascii="Times New Roman" w:eastAsia="Times New Roman" w:hAnsi="Times New Roman" w:cs="Times New Roman"/>
          <w:color w:val="000000"/>
          <w:lang w:eastAsia="en-GB"/>
        </w:rPr>
        <w:t xml:space="preserve">ing of </w:t>
      </w:r>
      <w:r w:rsidR="005C03B6" w:rsidRPr="001476C8">
        <w:rPr>
          <w:rFonts w:ascii="Times New Roman" w:eastAsia="Times New Roman" w:hAnsi="Times New Roman" w:cs="Times New Roman"/>
          <w:color w:val="000000"/>
          <w:lang w:eastAsia="en-GB"/>
        </w:rPr>
        <w:t>payment</w:t>
      </w:r>
      <w:r w:rsidRPr="001476C8">
        <w:rPr>
          <w:rFonts w:ascii="Times New Roman" w:eastAsia="Times New Roman" w:hAnsi="Times New Roman" w:cs="Times New Roman"/>
          <w:color w:val="000000"/>
          <w:lang w:eastAsia="en-GB"/>
        </w:rPr>
        <w:t xml:space="preserve"> </w:t>
      </w:r>
      <w:r w:rsidR="00913A01" w:rsidRPr="001476C8">
        <w:rPr>
          <w:rFonts w:ascii="Times New Roman" w:eastAsia="Times New Roman" w:hAnsi="Times New Roman" w:cs="Times New Roman"/>
          <w:color w:val="000000"/>
          <w:lang w:eastAsia="en-GB"/>
        </w:rPr>
        <w:t>returns and</w:t>
      </w:r>
      <w:r w:rsidR="005C03B6" w:rsidRPr="001476C8">
        <w:rPr>
          <w:rFonts w:ascii="Times New Roman" w:eastAsia="Times New Roman" w:hAnsi="Times New Roman" w:cs="Times New Roman"/>
          <w:color w:val="000000"/>
          <w:lang w:eastAsia="en-GB"/>
        </w:rPr>
        <w:t xml:space="preserve"> </w:t>
      </w:r>
      <w:r w:rsidR="00913A01" w:rsidRPr="001476C8">
        <w:rPr>
          <w:rFonts w:ascii="Times New Roman" w:eastAsia="Times New Roman" w:hAnsi="Times New Roman" w:cs="Times New Roman"/>
          <w:color w:val="000000"/>
          <w:lang w:eastAsia="en-GB"/>
        </w:rPr>
        <w:t>notify</w:t>
      </w:r>
      <w:r w:rsidR="005C03B6" w:rsidRPr="001476C8">
        <w:rPr>
          <w:rFonts w:ascii="Times New Roman" w:eastAsia="Times New Roman" w:hAnsi="Times New Roman" w:cs="Times New Roman"/>
          <w:color w:val="000000"/>
          <w:lang w:eastAsia="en-GB"/>
        </w:rPr>
        <w:t xml:space="preserve"> the treasury manager</w:t>
      </w:r>
      <w:r w:rsidR="00BD24EC" w:rsidRPr="001476C8">
        <w:rPr>
          <w:rFonts w:ascii="Times New Roman" w:eastAsia="Times New Roman" w:hAnsi="Times New Roman" w:cs="Times New Roman"/>
          <w:color w:val="000000"/>
          <w:lang w:eastAsia="en-GB"/>
        </w:rPr>
        <w:t>/finance manager</w:t>
      </w:r>
      <w:r w:rsidR="00BC35C0" w:rsidRPr="001476C8">
        <w:rPr>
          <w:rFonts w:ascii="Times New Roman" w:eastAsia="Times New Roman" w:hAnsi="Times New Roman" w:cs="Times New Roman"/>
          <w:color w:val="000000"/>
          <w:lang w:eastAsia="en-GB"/>
        </w:rPr>
        <w:t xml:space="preserve"> of any banking issues.</w:t>
      </w:r>
    </w:p>
    <w:p w14:paraId="107BA49C" w14:textId="714FA093" w:rsidR="005D30B5" w:rsidRPr="001476C8" w:rsidRDefault="005C7BC2"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Oversee and ensure all </w:t>
      </w:r>
      <w:r w:rsidR="00577B1F" w:rsidRPr="001476C8">
        <w:rPr>
          <w:rFonts w:ascii="Times New Roman" w:eastAsia="Arial" w:hAnsi="Times New Roman" w:cs="Times New Roman"/>
          <w:color w:val="000000" w:themeColor="text1"/>
        </w:rPr>
        <w:t>r</w:t>
      </w:r>
      <w:r w:rsidR="005D30B5" w:rsidRPr="001476C8">
        <w:rPr>
          <w:rFonts w:ascii="Times New Roman" w:eastAsia="Arial" w:hAnsi="Times New Roman" w:cs="Times New Roman"/>
          <w:color w:val="000000" w:themeColor="text1"/>
        </w:rPr>
        <w:t xml:space="preserve">egular </w:t>
      </w:r>
      <w:r w:rsidR="005F0CF5" w:rsidRPr="001476C8">
        <w:rPr>
          <w:rFonts w:ascii="Times New Roman" w:eastAsia="Arial" w:hAnsi="Times New Roman" w:cs="Times New Roman"/>
          <w:color w:val="000000" w:themeColor="text1"/>
        </w:rPr>
        <w:t xml:space="preserve">and emergency </w:t>
      </w:r>
      <w:r w:rsidR="00054EA0" w:rsidRPr="001476C8">
        <w:rPr>
          <w:rFonts w:ascii="Times New Roman" w:eastAsia="Arial" w:hAnsi="Times New Roman" w:cs="Times New Roman"/>
          <w:color w:val="000000" w:themeColor="text1"/>
        </w:rPr>
        <w:t>i</w:t>
      </w:r>
      <w:r w:rsidR="005D30B5" w:rsidRPr="001476C8">
        <w:rPr>
          <w:rFonts w:ascii="Times New Roman" w:eastAsia="Arial" w:hAnsi="Times New Roman" w:cs="Times New Roman"/>
          <w:color w:val="000000" w:themeColor="text1"/>
        </w:rPr>
        <w:t>nternational</w:t>
      </w:r>
      <w:r w:rsidR="00577B1F" w:rsidRPr="001476C8">
        <w:rPr>
          <w:rFonts w:ascii="Times New Roman" w:eastAsia="Arial" w:hAnsi="Times New Roman" w:cs="Times New Roman"/>
          <w:color w:val="000000" w:themeColor="text1"/>
        </w:rPr>
        <w:t xml:space="preserve"> and local </w:t>
      </w:r>
      <w:r w:rsidR="005D30B5" w:rsidRPr="001476C8">
        <w:rPr>
          <w:rFonts w:ascii="Times New Roman" w:eastAsia="Arial" w:hAnsi="Times New Roman" w:cs="Times New Roman"/>
          <w:color w:val="000000" w:themeColor="text1"/>
        </w:rPr>
        <w:t>payment runs</w:t>
      </w:r>
      <w:r w:rsidR="00C44BE8" w:rsidRPr="001476C8">
        <w:rPr>
          <w:rFonts w:ascii="Times New Roman" w:eastAsia="Arial" w:hAnsi="Times New Roman" w:cs="Times New Roman"/>
          <w:color w:val="000000" w:themeColor="text1"/>
        </w:rPr>
        <w:t xml:space="preserve"> including payroll</w:t>
      </w:r>
      <w:r w:rsidR="005F0CF5" w:rsidRPr="001476C8">
        <w:rPr>
          <w:rFonts w:ascii="Times New Roman" w:eastAsia="Arial" w:hAnsi="Times New Roman" w:cs="Times New Roman"/>
          <w:color w:val="000000" w:themeColor="text1"/>
        </w:rPr>
        <w:t xml:space="preserve"> in a timely and accurate way</w:t>
      </w:r>
      <w:r w:rsidR="004B3640" w:rsidRPr="001476C8">
        <w:rPr>
          <w:rFonts w:ascii="Times New Roman" w:eastAsia="Arial" w:hAnsi="Times New Roman" w:cs="Times New Roman"/>
          <w:color w:val="000000" w:themeColor="text1"/>
        </w:rPr>
        <w:t>.</w:t>
      </w:r>
    </w:p>
    <w:p w14:paraId="4F62B65C" w14:textId="6E118D88" w:rsidR="005D30B5" w:rsidRPr="001476C8" w:rsidRDefault="005F0CF5"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Engage with the external service providers, as required, including with </w:t>
      </w:r>
      <w:r w:rsidR="005D30B5" w:rsidRPr="001476C8">
        <w:rPr>
          <w:rFonts w:ascii="Times New Roman" w:eastAsia="Arial" w:hAnsi="Times New Roman" w:cs="Times New Roman"/>
          <w:color w:val="000000" w:themeColor="text1"/>
        </w:rPr>
        <w:t>life insurance</w:t>
      </w:r>
      <w:r w:rsidRPr="001476C8">
        <w:rPr>
          <w:rFonts w:ascii="Times New Roman" w:eastAsia="Arial" w:hAnsi="Times New Roman" w:cs="Times New Roman"/>
          <w:color w:val="000000" w:themeColor="text1"/>
        </w:rPr>
        <w:t xml:space="preserve"> provider</w:t>
      </w:r>
      <w:r w:rsidR="00054EA0" w:rsidRPr="001476C8">
        <w:rPr>
          <w:rFonts w:ascii="Times New Roman" w:eastAsia="Arial" w:hAnsi="Times New Roman" w:cs="Times New Roman"/>
          <w:color w:val="000000" w:themeColor="text1"/>
        </w:rPr>
        <w:t xml:space="preserve">, wherever not managed by People, </w:t>
      </w:r>
      <w:proofErr w:type="spellStart"/>
      <w:r w:rsidR="00054EA0" w:rsidRPr="001476C8">
        <w:rPr>
          <w:rFonts w:ascii="Times New Roman" w:eastAsia="Arial" w:hAnsi="Times New Roman" w:cs="Times New Roman"/>
          <w:color w:val="000000" w:themeColor="text1"/>
        </w:rPr>
        <w:t>Organisation</w:t>
      </w:r>
      <w:proofErr w:type="spellEnd"/>
      <w:r w:rsidR="00054EA0" w:rsidRPr="001476C8">
        <w:rPr>
          <w:rFonts w:ascii="Times New Roman" w:eastAsia="Arial" w:hAnsi="Times New Roman" w:cs="Times New Roman"/>
          <w:color w:val="000000" w:themeColor="text1"/>
        </w:rPr>
        <w:t xml:space="preserve"> and Culture resource.</w:t>
      </w:r>
      <w:r w:rsidRPr="001476C8">
        <w:rPr>
          <w:rFonts w:ascii="Times New Roman" w:eastAsia="Arial" w:hAnsi="Times New Roman" w:cs="Times New Roman"/>
          <w:color w:val="000000" w:themeColor="text1"/>
        </w:rPr>
        <w:t xml:space="preserve"> This will include providing updated statements to employees in a timely manner.</w:t>
      </w:r>
    </w:p>
    <w:p w14:paraId="059D6D96" w14:textId="400C45AF" w:rsidR="007F39F9" w:rsidRPr="001476C8" w:rsidRDefault="002B7CFC"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Oversee and b</w:t>
      </w:r>
      <w:r w:rsidR="007F39F9" w:rsidRPr="001476C8">
        <w:rPr>
          <w:rFonts w:ascii="Times New Roman" w:eastAsia="Arial" w:hAnsi="Times New Roman" w:cs="Times New Roman"/>
          <w:color w:val="000000" w:themeColor="text1"/>
        </w:rPr>
        <w:t>e pivota</w:t>
      </w:r>
      <w:r w:rsidRPr="001476C8">
        <w:rPr>
          <w:rFonts w:ascii="Times New Roman" w:eastAsia="Arial" w:hAnsi="Times New Roman" w:cs="Times New Roman"/>
          <w:color w:val="000000" w:themeColor="text1"/>
        </w:rPr>
        <w:t>l</w:t>
      </w:r>
      <w:r w:rsidR="007F39F9" w:rsidRPr="001476C8">
        <w:rPr>
          <w:rFonts w:ascii="Times New Roman" w:eastAsia="Arial" w:hAnsi="Times New Roman" w:cs="Times New Roman"/>
          <w:color w:val="000000" w:themeColor="text1"/>
        </w:rPr>
        <w:t xml:space="preserve"> in </w:t>
      </w:r>
      <w:r w:rsidR="008C00F7" w:rsidRPr="001476C8">
        <w:rPr>
          <w:rFonts w:ascii="Times New Roman" w:eastAsia="Arial" w:hAnsi="Times New Roman" w:cs="Times New Roman"/>
          <w:color w:val="000000" w:themeColor="text1"/>
        </w:rPr>
        <w:t xml:space="preserve">supporting </w:t>
      </w:r>
      <w:r w:rsidR="007F39F9" w:rsidRPr="001476C8">
        <w:rPr>
          <w:rFonts w:ascii="Times New Roman" w:eastAsia="Arial" w:hAnsi="Times New Roman" w:cs="Times New Roman"/>
          <w:color w:val="000000" w:themeColor="text1"/>
        </w:rPr>
        <w:t xml:space="preserve">the </w:t>
      </w:r>
      <w:r w:rsidR="00CD126F" w:rsidRPr="001476C8">
        <w:rPr>
          <w:rFonts w:ascii="Times New Roman" w:eastAsia="Arial" w:hAnsi="Times New Roman" w:cs="Times New Roman"/>
          <w:color w:val="000000" w:themeColor="text1"/>
        </w:rPr>
        <w:t xml:space="preserve">timely </w:t>
      </w:r>
      <w:r w:rsidR="00007B8C" w:rsidRPr="001476C8">
        <w:rPr>
          <w:rFonts w:ascii="Times New Roman" w:eastAsia="Arial" w:hAnsi="Times New Roman" w:cs="Times New Roman"/>
          <w:color w:val="000000" w:themeColor="text1"/>
        </w:rPr>
        <w:t>month end</w:t>
      </w:r>
      <w:r w:rsidR="00CD126F" w:rsidRPr="001476C8">
        <w:rPr>
          <w:rFonts w:ascii="Times New Roman" w:eastAsia="Arial" w:hAnsi="Times New Roman" w:cs="Times New Roman"/>
          <w:color w:val="000000" w:themeColor="text1"/>
        </w:rPr>
        <w:t xml:space="preserve"> close in accordance with the </w:t>
      </w:r>
      <w:r w:rsidR="00007B8C" w:rsidRPr="001476C8">
        <w:rPr>
          <w:rFonts w:ascii="Times New Roman" w:eastAsia="Arial" w:hAnsi="Times New Roman" w:cs="Times New Roman"/>
          <w:color w:val="000000" w:themeColor="text1"/>
        </w:rPr>
        <w:t>month end</w:t>
      </w:r>
      <w:r w:rsidR="00CD126F" w:rsidRPr="001476C8">
        <w:rPr>
          <w:rFonts w:ascii="Times New Roman" w:eastAsia="Arial" w:hAnsi="Times New Roman" w:cs="Times New Roman"/>
          <w:color w:val="000000" w:themeColor="text1"/>
        </w:rPr>
        <w:t xml:space="preserve"> timetable</w:t>
      </w:r>
      <w:r w:rsidR="00054EA0" w:rsidRPr="001476C8">
        <w:rPr>
          <w:rFonts w:ascii="Times New Roman" w:eastAsia="Arial" w:hAnsi="Times New Roman" w:cs="Times New Roman"/>
          <w:color w:val="000000" w:themeColor="text1"/>
        </w:rPr>
        <w:t>. This will incl</w:t>
      </w:r>
      <w:r w:rsidR="008C00F7" w:rsidRPr="001476C8">
        <w:rPr>
          <w:rFonts w:ascii="Times New Roman" w:eastAsia="Arial" w:hAnsi="Times New Roman" w:cs="Times New Roman"/>
          <w:color w:val="000000" w:themeColor="text1"/>
        </w:rPr>
        <w:t>ude supporting with:</w:t>
      </w:r>
    </w:p>
    <w:p w14:paraId="4A2EACE9" w14:textId="12653489" w:rsidR="004A118C" w:rsidRPr="001476C8" w:rsidRDefault="00BD24EC" w:rsidP="00054EA0">
      <w:pPr>
        <w:pStyle w:val="ListParagraph"/>
        <w:numPr>
          <w:ilvl w:val="1"/>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Monthly Balance sheet </w:t>
      </w:r>
      <w:r w:rsidR="004A118C" w:rsidRPr="001476C8">
        <w:rPr>
          <w:rFonts w:ascii="Times New Roman" w:eastAsia="Arial" w:hAnsi="Times New Roman" w:cs="Times New Roman"/>
          <w:color w:val="000000" w:themeColor="text1"/>
        </w:rPr>
        <w:t xml:space="preserve">reconciliation including: </w:t>
      </w:r>
    </w:p>
    <w:p w14:paraId="17898D5C" w14:textId="4AF6F6C4" w:rsidR="00054EA0" w:rsidRPr="001476C8" w:rsidRDefault="00054EA0" w:rsidP="004A118C">
      <w:pPr>
        <w:pStyle w:val="ListParagraph"/>
        <w:numPr>
          <w:ilvl w:val="2"/>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Bank Reconciliations</w:t>
      </w:r>
    </w:p>
    <w:p w14:paraId="48444107" w14:textId="3685ED8C" w:rsidR="004A118C" w:rsidRPr="001476C8" w:rsidRDefault="004A118C" w:rsidP="004A118C">
      <w:pPr>
        <w:pStyle w:val="ListParagraph"/>
        <w:numPr>
          <w:ilvl w:val="2"/>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Payroll Reconciliation</w:t>
      </w:r>
    </w:p>
    <w:p w14:paraId="77E5A644" w14:textId="1C665B8B" w:rsidR="00054EA0" w:rsidRPr="001476C8" w:rsidRDefault="00054EA0" w:rsidP="004A118C">
      <w:pPr>
        <w:pStyle w:val="ListParagraph"/>
        <w:numPr>
          <w:ilvl w:val="2"/>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intercompany reconciliations</w:t>
      </w:r>
    </w:p>
    <w:p w14:paraId="3942132D" w14:textId="1DD291E1" w:rsidR="00054EA0" w:rsidRPr="001476C8" w:rsidRDefault="00054EA0" w:rsidP="004A118C">
      <w:pPr>
        <w:pStyle w:val="ListParagraph"/>
        <w:numPr>
          <w:ilvl w:val="2"/>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vendor statement reconciliations</w:t>
      </w:r>
    </w:p>
    <w:p w14:paraId="658D7AEA" w14:textId="7F658E0C" w:rsidR="00054EA0" w:rsidRPr="001476C8" w:rsidRDefault="00054EA0" w:rsidP="004A118C">
      <w:pPr>
        <w:pStyle w:val="ListParagraph"/>
        <w:numPr>
          <w:ilvl w:val="2"/>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MA/ partner grant reconciliations</w:t>
      </w:r>
    </w:p>
    <w:p w14:paraId="144EA0C9" w14:textId="33D1F382" w:rsidR="004A118C" w:rsidRPr="001476C8" w:rsidRDefault="004A118C" w:rsidP="004A118C">
      <w:pPr>
        <w:pStyle w:val="ListParagraph"/>
        <w:numPr>
          <w:ilvl w:val="2"/>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Other reconciliation accounts</w:t>
      </w:r>
    </w:p>
    <w:p w14:paraId="583DA4D7" w14:textId="2E8669BE" w:rsidR="00BF78EA" w:rsidRDefault="00BF78EA" w:rsidP="0006785A">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Identify and analyze any unreconciled differences and make corrections as required to the financial accounts in NetSuite as requested</w:t>
      </w:r>
      <w:r w:rsidR="00507E73">
        <w:rPr>
          <w:rFonts w:ascii="Times New Roman" w:eastAsia="Arial" w:hAnsi="Times New Roman" w:cs="Times New Roman"/>
          <w:color w:val="000000" w:themeColor="text1"/>
        </w:rPr>
        <w:t>.</w:t>
      </w:r>
    </w:p>
    <w:p w14:paraId="324DEEC8" w14:textId="472F2F14" w:rsidR="00507E73" w:rsidRPr="0017280E" w:rsidRDefault="00633208" w:rsidP="0017280E">
      <w:pPr>
        <w:pStyle w:val="ListParagraph"/>
        <w:numPr>
          <w:ilvl w:val="0"/>
          <w:numId w:val="19"/>
        </w:num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Perform </w:t>
      </w:r>
      <w:r w:rsidRPr="00633208">
        <w:rPr>
          <w:rFonts w:ascii="Times New Roman" w:eastAsia="Arial" w:hAnsi="Times New Roman" w:cs="Times New Roman"/>
          <w:color w:val="000000" w:themeColor="text1"/>
        </w:rPr>
        <w:t>London-specific finance tasks, including but not limited to expense and PO processing, reconciliation, and coordination with London staff on various queries. Work closely with the Director of Financial Management on assigned tasks.</w:t>
      </w:r>
    </w:p>
    <w:p w14:paraId="7A78997A" w14:textId="111470F2" w:rsidR="00BD24EC" w:rsidRPr="001476C8" w:rsidRDefault="004243DA" w:rsidP="0006785A">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Ensure timely </w:t>
      </w:r>
      <w:r w:rsidR="0006785A" w:rsidRPr="001476C8">
        <w:rPr>
          <w:rFonts w:ascii="Times New Roman" w:eastAsia="Arial" w:hAnsi="Times New Roman" w:cs="Times New Roman"/>
          <w:color w:val="000000" w:themeColor="text1"/>
        </w:rPr>
        <w:t>year</w:t>
      </w:r>
      <w:r w:rsidRPr="001476C8">
        <w:rPr>
          <w:rFonts w:ascii="Times New Roman" w:eastAsia="Arial" w:hAnsi="Times New Roman" w:cs="Times New Roman"/>
          <w:color w:val="000000" w:themeColor="text1"/>
        </w:rPr>
        <w:t xml:space="preserve"> end close in accordance with the </w:t>
      </w:r>
      <w:r w:rsidR="0006785A" w:rsidRPr="001476C8">
        <w:rPr>
          <w:rFonts w:ascii="Times New Roman" w:eastAsia="Arial" w:hAnsi="Times New Roman" w:cs="Times New Roman"/>
          <w:color w:val="000000" w:themeColor="text1"/>
        </w:rPr>
        <w:t>yearend</w:t>
      </w:r>
      <w:r w:rsidRPr="001476C8">
        <w:rPr>
          <w:rFonts w:ascii="Times New Roman" w:eastAsia="Arial" w:hAnsi="Times New Roman" w:cs="Times New Roman"/>
          <w:color w:val="000000" w:themeColor="text1"/>
        </w:rPr>
        <w:t xml:space="preserve"> timetable</w:t>
      </w:r>
      <w:r w:rsidR="0006785A" w:rsidRPr="001476C8">
        <w:rPr>
          <w:rFonts w:ascii="Times New Roman" w:eastAsia="Arial" w:hAnsi="Times New Roman" w:cs="Times New Roman"/>
          <w:color w:val="000000" w:themeColor="text1"/>
        </w:rPr>
        <w:t xml:space="preserve"> and accrual posting</w:t>
      </w:r>
      <w:r w:rsidRPr="001476C8">
        <w:rPr>
          <w:rFonts w:ascii="Times New Roman" w:eastAsia="Arial" w:hAnsi="Times New Roman" w:cs="Times New Roman"/>
          <w:color w:val="000000" w:themeColor="text1"/>
        </w:rPr>
        <w:t xml:space="preserve">. </w:t>
      </w:r>
    </w:p>
    <w:p w14:paraId="75E04CB2" w14:textId="7CCC6D3D" w:rsidR="00CD126F" w:rsidRPr="001476C8" w:rsidRDefault="00CD126F" w:rsidP="007434FD">
      <w:pPr>
        <w:pStyle w:val="ListParagraph"/>
        <w:numPr>
          <w:ilvl w:val="0"/>
          <w:numId w:val="19"/>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Support </w:t>
      </w:r>
      <w:r w:rsidR="002B7CFC" w:rsidRPr="001476C8">
        <w:rPr>
          <w:rFonts w:ascii="Times New Roman" w:eastAsia="Arial" w:hAnsi="Times New Roman" w:cs="Times New Roman"/>
          <w:color w:val="000000" w:themeColor="text1"/>
        </w:rPr>
        <w:t xml:space="preserve">and provide all information/ responses </w:t>
      </w:r>
      <w:r w:rsidRPr="001476C8">
        <w:rPr>
          <w:rFonts w:ascii="Times New Roman" w:eastAsia="Arial" w:hAnsi="Times New Roman" w:cs="Times New Roman"/>
          <w:color w:val="000000" w:themeColor="text1"/>
        </w:rPr>
        <w:t xml:space="preserve">on any </w:t>
      </w:r>
      <w:r w:rsidR="00007B8C" w:rsidRPr="001476C8">
        <w:rPr>
          <w:rFonts w:ascii="Times New Roman" w:eastAsia="Arial" w:hAnsi="Times New Roman" w:cs="Times New Roman"/>
          <w:color w:val="000000" w:themeColor="text1"/>
        </w:rPr>
        <w:t xml:space="preserve">internal and external </w:t>
      </w:r>
      <w:r w:rsidRPr="001476C8">
        <w:rPr>
          <w:rFonts w:ascii="Times New Roman" w:eastAsia="Arial" w:hAnsi="Times New Roman" w:cs="Times New Roman"/>
          <w:color w:val="000000" w:themeColor="text1"/>
        </w:rPr>
        <w:t>audit requirements.</w:t>
      </w:r>
    </w:p>
    <w:p w14:paraId="43276656" w14:textId="1C73352F" w:rsidR="00663311" w:rsidRDefault="007B4A1B" w:rsidP="00B12AEE">
      <w:pPr>
        <w:pStyle w:val="ListParagraph"/>
        <w:numPr>
          <w:ilvl w:val="0"/>
          <w:numId w:val="19"/>
        </w:num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Perform o</w:t>
      </w:r>
      <w:r w:rsidR="00057095" w:rsidRPr="001476C8">
        <w:rPr>
          <w:rFonts w:ascii="Times New Roman" w:eastAsia="Arial" w:hAnsi="Times New Roman" w:cs="Times New Roman"/>
          <w:color w:val="000000" w:themeColor="text1"/>
        </w:rPr>
        <w:t xml:space="preserve">ther </w:t>
      </w:r>
      <w:r w:rsidR="00453CE6">
        <w:rPr>
          <w:rFonts w:ascii="Times New Roman" w:eastAsia="Arial" w:hAnsi="Times New Roman" w:cs="Times New Roman"/>
          <w:color w:val="000000" w:themeColor="text1"/>
        </w:rPr>
        <w:t xml:space="preserve">finance </w:t>
      </w:r>
      <w:r>
        <w:rPr>
          <w:rFonts w:ascii="Times New Roman" w:eastAsia="Arial" w:hAnsi="Times New Roman" w:cs="Times New Roman"/>
          <w:color w:val="000000" w:themeColor="text1"/>
        </w:rPr>
        <w:t>tasks</w:t>
      </w:r>
      <w:r w:rsidR="00453CE6">
        <w:rPr>
          <w:rFonts w:ascii="Times New Roman" w:eastAsia="Arial" w:hAnsi="Times New Roman" w:cs="Times New Roman"/>
          <w:color w:val="000000" w:themeColor="text1"/>
        </w:rPr>
        <w:t xml:space="preserve"> as assigned by Finance Manager</w:t>
      </w:r>
      <w:r w:rsidR="00535563">
        <w:rPr>
          <w:rFonts w:ascii="Times New Roman" w:eastAsia="Arial" w:hAnsi="Times New Roman" w:cs="Times New Roman"/>
          <w:color w:val="000000" w:themeColor="text1"/>
        </w:rPr>
        <w:t xml:space="preserve"> and </w:t>
      </w:r>
      <w:r w:rsidR="00FD45FB">
        <w:rPr>
          <w:rFonts w:ascii="Times New Roman" w:eastAsia="Arial" w:hAnsi="Times New Roman" w:cs="Times New Roman"/>
          <w:color w:val="000000" w:themeColor="text1"/>
        </w:rPr>
        <w:t>the</w:t>
      </w:r>
      <w:r w:rsidR="00453CE6">
        <w:rPr>
          <w:rFonts w:ascii="Times New Roman" w:eastAsia="Arial" w:hAnsi="Times New Roman" w:cs="Times New Roman"/>
          <w:color w:val="000000" w:themeColor="text1"/>
        </w:rPr>
        <w:t xml:space="preserve"> Head of Finance Hub</w:t>
      </w:r>
      <w:r w:rsidR="00535563">
        <w:rPr>
          <w:rFonts w:ascii="Times New Roman" w:eastAsia="Arial" w:hAnsi="Times New Roman" w:cs="Times New Roman"/>
          <w:color w:val="000000" w:themeColor="text1"/>
        </w:rPr>
        <w:t>.</w:t>
      </w:r>
    </w:p>
    <w:p w14:paraId="3FBEEE8D" w14:textId="64C5F5FB" w:rsidR="00B12AEE" w:rsidRPr="001476C8" w:rsidRDefault="00663311" w:rsidP="00B12AEE">
      <w:pPr>
        <w:pStyle w:val="ListParagraph"/>
        <w:numPr>
          <w:ilvl w:val="0"/>
          <w:numId w:val="19"/>
        </w:numPr>
        <w:spacing w:after="0" w:line="240" w:lineRule="auto"/>
        <w:jc w:val="both"/>
        <w:rPr>
          <w:rFonts w:ascii="Times New Roman" w:eastAsia="Arial" w:hAnsi="Times New Roman" w:cs="Times New Roman"/>
          <w:color w:val="000000" w:themeColor="text1"/>
        </w:rPr>
      </w:pPr>
      <w:r w:rsidRPr="00663311">
        <w:rPr>
          <w:rFonts w:ascii="Times New Roman" w:eastAsia="Arial" w:hAnsi="Times New Roman" w:cs="Times New Roman"/>
          <w:color w:val="000000" w:themeColor="text1"/>
        </w:rPr>
        <w:t>Provide backup support for the</w:t>
      </w:r>
      <w:r>
        <w:rPr>
          <w:rFonts w:ascii="Times New Roman" w:eastAsia="Arial" w:hAnsi="Times New Roman" w:cs="Times New Roman"/>
          <w:color w:val="000000" w:themeColor="text1"/>
        </w:rPr>
        <w:t xml:space="preserve"> other</w:t>
      </w:r>
      <w:r w:rsidRPr="00663311">
        <w:rPr>
          <w:rFonts w:ascii="Times New Roman" w:eastAsia="Arial" w:hAnsi="Times New Roman" w:cs="Times New Roman"/>
          <w:color w:val="000000" w:themeColor="text1"/>
        </w:rPr>
        <w:t xml:space="preserve"> Transactional Processing Officer during their absence</w:t>
      </w:r>
      <w:r>
        <w:rPr>
          <w:rFonts w:ascii="Times New Roman" w:eastAsia="Arial" w:hAnsi="Times New Roman" w:cs="Times New Roman"/>
          <w:color w:val="000000" w:themeColor="text1"/>
        </w:rPr>
        <w:t>.</w:t>
      </w:r>
    </w:p>
    <w:p w14:paraId="22FCB172" w14:textId="4E6B1583" w:rsidR="003D0348" w:rsidRPr="001476C8" w:rsidRDefault="003D0348" w:rsidP="003D0348">
      <w:pPr>
        <w:pStyle w:val="ListParagraph"/>
        <w:numPr>
          <w:ilvl w:val="0"/>
          <w:numId w:val="18"/>
        </w:numPr>
        <w:spacing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Work flexibly to manage</w:t>
      </w:r>
      <w:r w:rsidR="003E6C1F" w:rsidRPr="001476C8">
        <w:rPr>
          <w:rFonts w:ascii="Times New Roman" w:eastAsia="Arial" w:hAnsi="Times New Roman" w:cs="Times New Roman"/>
          <w:color w:val="000000" w:themeColor="text1"/>
        </w:rPr>
        <w:t xml:space="preserve"> different offices</w:t>
      </w:r>
      <w:r w:rsidRPr="001476C8">
        <w:rPr>
          <w:rFonts w:ascii="Times New Roman" w:eastAsia="Arial" w:hAnsi="Times New Roman" w:cs="Times New Roman"/>
          <w:color w:val="000000" w:themeColor="text1"/>
        </w:rPr>
        <w:t xml:space="preserve"> time zone and co-operatively as part of the Finance Department.</w:t>
      </w:r>
    </w:p>
    <w:p w14:paraId="29F7CE28" w14:textId="77777777" w:rsidR="00817DB5" w:rsidRDefault="00817DB5" w:rsidP="00817DB5">
      <w:pPr>
        <w:spacing w:after="0" w:line="240" w:lineRule="auto"/>
        <w:jc w:val="both"/>
        <w:rPr>
          <w:rFonts w:ascii="Times New Roman" w:eastAsia="Arial" w:hAnsi="Times New Roman" w:cs="Times New Roman"/>
          <w:b/>
          <w:bCs/>
          <w:u w:val="single"/>
        </w:rPr>
      </w:pPr>
    </w:p>
    <w:p w14:paraId="3862CAA3" w14:textId="7DC281BB" w:rsidR="00817DB5" w:rsidRPr="00AE4E7E" w:rsidRDefault="00817DB5" w:rsidP="00817DB5">
      <w:pPr>
        <w:spacing w:after="0" w:line="240" w:lineRule="auto"/>
        <w:jc w:val="both"/>
        <w:rPr>
          <w:rFonts w:ascii="Times New Roman" w:eastAsia="Arial" w:hAnsi="Times New Roman" w:cs="Times New Roman"/>
          <w:b/>
          <w:bCs/>
          <w:u w:val="single"/>
        </w:rPr>
      </w:pPr>
      <w:r w:rsidRPr="00AE4E7E">
        <w:rPr>
          <w:rFonts w:ascii="Times New Roman" w:eastAsia="Arial" w:hAnsi="Times New Roman" w:cs="Times New Roman"/>
          <w:b/>
          <w:bCs/>
          <w:u w:val="single"/>
        </w:rPr>
        <w:t>System Rollout and Effective Implementation</w:t>
      </w:r>
    </w:p>
    <w:p w14:paraId="4104B245" w14:textId="77777777" w:rsidR="00817DB5" w:rsidRDefault="00817DB5" w:rsidP="00817DB5">
      <w:pPr>
        <w:spacing w:after="0" w:line="240" w:lineRule="auto"/>
        <w:jc w:val="both"/>
        <w:rPr>
          <w:rFonts w:ascii="Times New Roman" w:eastAsia="Arial" w:hAnsi="Times New Roman" w:cs="Times New Roman"/>
        </w:rPr>
      </w:pPr>
    </w:p>
    <w:p w14:paraId="6C37DFD9" w14:textId="77777777" w:rsidR="00817DB5" w:rsidRDefault="00817DB5" w:rsidP="00817DB5">
      <w:pPr>
        <w:pStyle w:val="ListParagraph"/>
        <w:numPr>
          <w:ilvl w:val="0"/>
          <w:numId w:val="30"/>
        </w:numPr>
        <w:spacing w:after="0" w:line="240" w:lineRule="auto"/>
        <w:jc w:val="both"/>
        <w:rPr>
          <w:rFonts w:ascii="Times New Roman" w:eastAsia="Arial" w:hAnsi="Times New Roman" w:cs="Times New Roman"/>
        </w:rPr>
      </w:pPr>
      <w:r>
        <w:rPr>
          <w:rFonts w:ascii="Times New Roman" w:eastAsia="Arial" w:hAnsi="Times New Roman" w:cs="Times New Roman"/>
        </w:rPr>
        <w:t xml:space="preserve">Provide support in the rollout and implementation of various finance projects. </w:t>
      </w:r>
    </w:p>
    <w:p w14:paraId="5542C8D7" w14:textId="42F2E6AD" w:rsidR="00817DB5" w:rsidRDefault="00C821DC" w:rsidP="00817DB5">
      <w:pPr>
        <w:pStyle w:val="ListParagraph"/>
        <w:numPr>
          <w:ilvl w:val="0"/>
          <w:numId w:val="30"/>
        </w:numPr>
        <w:spacing w:after="0" w:line="240" w:lineRule="auto"/>
        <w:jc w:val="both"/>
        <w:rPr>
          <w:rFonts w:ascii="Times New Roman" w:eastAsia="Arial" w:hAnsi="Times New Roman" w:cs="Times New Roman"/>
        </w:rPr>
      </w:pPr>
      <w:r>
        <w:rPr>
          <w:rFonts w:ascii="Times New Roman" w:eastAsia="Arial" w:hAnsi="Times New Roman" w:cs="Times New Roman"/>
          <w:color w:val="000000" w:themeColor="text1"/>
        </w:rPr>
        <w:t xml:space="preserve">Provide </w:t>
      </w:r>
      <w:r>
        <w:rPr>
          <w:rFonts w:ascii="Times New Roman" w:eastAsia="Arial" w:hAnsi="Times New Roman" w:cs="Times New Roman"/>
          <w:color w:val="000000" w:themeColor="text1"/>
        </w:rPr>
        <w:t>support</w:t>
      </w:r>
      <w:r>
        <w:rPr>
          <w:rFonts w:ascii="Times New Roman" w:eastAsia="Arial" w:hAnsi="Times New Roman" w:cs="Times New Roman"/>
          <w:color w:val="000000" w:themeColor="text1"/>
        </w:rPr>
        <w:t xml:space="preserve"> </w:t>
      </w:r>
      <w:r>
        <w:rPr>
          <w:rFonts w:ascii="Times New Roman" w:eastAsia="Arial" w:hAnsi="Times New Roman" w:cs="Times New Roman"/>
          <w:color w:val="000000" w:themeColor="text1"/>
        </w:rPr>
        <w:t xml:space="preserve">in the effective implementation of </w:t>
      </w:r>
      <w:r w:rsidR="0080575A">
        <w:rPr>
          <w:rFonts w:ascii="Times New Roman" w:eastAsia="Arial" w:hAnsi="Times New Roman" w:cs="Times New Roman"/>
          <w:color w:val="000000" w:themeColor="text1"/>
        </w:rPr>
        <w:t>v</w:t>
      </w:r>
      <w:r w:rsidRPr="00E82A49">
        <w:rPr>
          <w:rFonts w:ascii="Times New Roman" w:eastAsia="Arial" w:hAnsi="Times New Roman" w:cs="Times New Roman"/>
          <w:color w:val="000000" w:themeColor="text1"/>
        </w:rPr>
        <w:t>endor</w:t>
      </w:r>
      <w:r w:rsidRPr="00E82A49">
        <w:rPr>
          <w:rFonts w:ascii="Times New Roman" w:eastAsia="Arial" w:hAnsi="Times New Roman" w:cs="Times New Roman"/>
          <w:color w:val="000000" w:themeColor="text1"/>
        </w:rPr>
        <w:t xml:space="preserve"> </w:t>
      </w:r>
      <w:r>
        <w:rPr>
          <w:rFonts w:ascii="Times New Roman" w:eastAsia="Arial" w:hAnsi="Times New Roman" w:cs="Times New Roman"/>
          <w:color w:val="000000" w:themeColor="text1"/>
        </w:rPr>
        <w:t>m</w:t>
      </w:r>
      <w:r w:rsidRPr="00E82A49">
        <w:rPr>
          <w:rFonts w:ascii="Times New Roman" w:eastAsia="Arial" w:hAnsi="Times New Roman" w:cs="Times New Roman"/>
          <w:color w:val="000000" w:themeColor="text1"/>
        </w:rPr>
        <w:t xml:space="preserve">anagement </w:t>
      </w:r>
      <w:r>
        <w:rPr>
          <w:rFonts w:ascii="Times New Roman" w:eastAsia="Arial" w:hAnsi="Times New Roman" w:cs="Times New Roman"/>
          <w:color w:val="000000" w:themeColor="text1"/>
        </w:rPr>
        <w:t>s</w:t>
      </w:r>
      <w:r w:rsidRPr="00E82A49">
        <w:rPr>
          <w:rFonts w:ascii="Times New Roman" w:eastAsia="Arial" w:hAnsi="Times New Roman" w:cs="Times New Roman"/>
          <w:color w:val="000000" w:themeColor="text1"/>
        </w:rPr>
        <w:t>ystem</w:t>
      </w:r>
      <w:r>
        <w:rPr>
          <w:rFonts w:ascii="Times New Roman" w:eastAsia="Arial" w:hAnsi="Times New Roman" w:cs="Times New Roman"/>
          <w:color w:val="000000" w:themeColor="text1"/>
        </w:rPr>
        <w:t xml:space="preserve">, </w:t>
      </w:r>
      <w:r w:rsidR="0080575A">
        <w:rPr>
          <w:rFonts w:ascii="Times New Roman" w:eastAsia="Arial" w:hAnsi="Times New Roman" w:cs="Times New Roman"/>
          <w:color w:val="000000" w:themeColor="text1"/>
        </w:rPr>
        <w:t>e</w:t>
      </w:r>
      <w:r>
        <w:rPr>
          <w:rFonts w:ascii="Times New Roman" w:eastAsia="Arial" w:hAnsi="Times New Roman" w:cs="Times New Roman"/>
          <w:color w:val="000000" w:themeColor="text1"/>
        </w:rPr>
        <w:t xml:space="preserve">xpense and </w:t>
      </w:r>
      <w:r w:rsidR="0080575A">
        <w:rPr>
          <w:rFonts w:ascii="Times New Roman" w:eastAsia="Arial" w:hAnsi="Times New Roman" w:cs="Times New Roman"/>
          <w:color w:val="000000" w:themeColor="text1"/>
        </w:rPr>
        <w:t>t</w:t>
      </w:r>
      <w:r>
        <w:rPr>
          <w:rFonts w:ascii="Times New Roman" w:eastAsia="Arial" w:hAnsi="Times New Roman" w:cs="Times New Roman"/>
          <w:color w:val="000000" w:themeColor="text1"/>
        </w:rPr>
        <w:t xml:space="preserve">ravel management system and others. </w:t>
      </w:r>
    </w:p>
    <w:p w14:paraId="36937F6B" w14:textId="77777777" w:rsidR="00817DB5" w:rsidRDefault="00817DB5" w:rsidP="00817DB5">
      <w:pPr>
        <w:pStyle w:val="ListParagraph"/>
        <w:spacing w:after="0" w:line="240" w:lineRule="auto"/>
        <w:jc w:val="both"/>
        <w:rPr>
          <w:rFonts w:ascii="Times New Roman" w:eastAsia="Arial" w:hAnsi="Times New Roman" w:cs="Times New Roman"/>
        </w:rPr>
      </w:pPr>
    </w:p>
    <w:p w14:paraId="7B50C91F" w14:textId="77777777" w:rsidR="003D0348" w:rsidRPr="001476C8" w:rsidRDefault="003D0348" w:rsidP="003D0348">
      <w:pPr>
        <w:spacing w:after="0" w:line="240" w:lineRule="auto"/>
        <w:jc w:val="both"/>
        <w:rPr>
          <w:rFonts w:ascii="Times New Roman" w:eastAsia="Arial" w:hAnsi="Times New Roman" w:cs="Times New Roman"/>
        </w:rPr>
      </w:pPr>
    </w:p>
    <w:p w14:paraId="6540969B" w14:textId="77777777" w:rsidR="003D0348" w:rsidRPr="001476C8" w:rsidRDefault="003D0348" w:rsidP="003D0348">
      <w:pPr>
        <w:spacing w:after="0" w:line="240" w:lineRule="auto"/>
        <w:jc w:val="both"/>
        <w:rPr>
          <w:rFonts w:ascii="Times New Roman" w:eastAsia="Arial" w:hAnsi="Times New Roman" w:cs="Times New Roman"/>
          <w:b/>
          <w:bCs/>
        </w:rPr>
      </w:pPr>
      <w:r w:rsidRPr="001476C8">
        <w:rPr>
          <w:rFonts w:ascii="Times New Roman" w:eastAsia="Arial" w:hAnsi="Times New Roman" w:cs="Times New Roman"/>
          <w:b/>
          <w:bCs/>
        </w:rPr>
        <w:t>Reporting/Management Responsibility:</w:t>
      </w:r>
    </w:p>
    <w:p w14:paraId="79DEAB52" w14:textId="77777777" w:rsidR="003D0348" w:rsidRPr="001476C8" w:rsidRDefault="003D0348" w:rsidP="003D0348">
      <w:pPr>
        <w:pStyle w:val="ListParagraph"/>
        <w:numPr>
          <w:ilvl w:val="0"/>
          <w:numId w:val="28"/>
        </w:numPr>
        <w:spacing w:after="0" w:line="240" w:lineRule="auto"/>
        <w:jc w:val="both"/>
        <w:rPr>
          <w:rFonts w:ascii="Times New Roman" w:eastAsia="Arial" w:hAnsi="Times New Roman" w:cs="Times New Roman"/>
        </w:rPr>
      </w:pPr>
      <w:r w:rsidRPr="001476C8">
        <w:rPr>
          <w:rFonts w:ascii="Times New Roman" w:eastAsia="Arial" w:hAnsi="Times New Roman" w:cs="Times New Roman"/>
        </w:rPr>
        <w:t>None</w:t>
      </w:r>
    </w:p>
    <w:p w14:paraId="3C8B259A" w14:textId="77777777" w:rsidR="003D0348" w:rsidRPr="001476C8" w:rsidRDefault="003D0348" w:rsidP="00B12AEE">
      <w:pPr>
        <w:spacing w:after="0" w:line="240" w:lineRule="auto"/>
        <w:jc w:val="both"/>
        <w:rPr>
          <w:rFonts w:ascii="Times New Roman" w:eastAsia="Arial" w:hAnsi="Times New Roman" w:cs="Times New Roman"/>
          <w:color w:val="000000" w:themeColor="text1"/>
        </w:rPr>
      </w:pPr>
    </w:p>
    <w:p w14:paraId="500EC5D1" w14:textId="175B4FB9" w:rsidR="147A71CC" w:rsidRPr="001476C8" w:rsidRDefault="147A71CC" w:rsidP="7AFB8B61">
      <w:pPr>
        <w:rPr>
          <w:rFonts w:ascii="Times New Roman" w:eastAsia="Arial" w:hAnsi="Times New Roman" w:cs="Times New Roman"/>
          <w:b/>
          <w:bCs/>
        </w:rPr>
      </w:pPr>
      <w:r w:rsidRPr="001476C8">
        <w:rPr>
          <w:rFonts w:ascii="Times New Roman" w:eastAsia="Arial" w:hAnsi="Times New Roman" w:cs="Times New Roman"/>
          <w:b/>
          <w:bCs/>
        </w:rPr>
        <w:t>Key Skills</w:t>
      </w:r>
      <w:r w:rsidR="00D85D6D" w:rsidRPr="001476C8">
        <w:rPr>
          <w:rFonts w:ascii="Times New Roman" w:eastAsia="Arial" w:hAnsi="Times New Roman" w:cs="Times New Roman"/>
          <w:b/>
          <w:bCs/>
        </w:rPr>
        <w:t>/Expertise</w:t>
      </w:r>
      <w:r w:rsidRPr="001476C8">
        <w:rPr>
          <w:rFonts w:ascii="Times New Roman" w:eastAsia="Arial" w:hAnsi="Times New Roman" w:cs="Times New Roman"/>
          <w:b/>
          <w:bCs/>
        </w:rPr>
        <w:t>:</w:t>
      </w:r>
    </w:p>
    <w:p w14:paraId="1473842C" w14:textId="182FC5AB" w:rsidR="00390851" w:rsidRPr="001476C8" w:rsidRDefault="00390851" w:rsidP="00390851">
      <w:pPr>
        <w:pStyle w:val="ListParagraph"/>
        <w:numPr>
          <w:ilvl w:val="0"/>
          <w:numId w:val="20"/>
        </w:numPr>
        <w:tabs>
          <w:tab w:val="left" w:pos="567"/>
        </w:tabs>
        <w:spacing w:before="120" w:after="0" w:line="240" w:lineRule="auto"/>
        <w:jc w:val="both"/>
        <w:rPr>
          <w:rFonts w:ascii="Times New Roman" w:hAnsi="Times New Roman" w:cs="Times New Roman"/>
        </w:rPr>
      </w:pPr>
      <w:r w:rsidRPr="001476C8">
        <w:rPr>
          <w:rFonts w:ascii="Times New Roman" w:hAnsi="Times New Roman" w:cs="Times New Roman"/>
        </w:rPr>
        <w:t>Qualified accountant with relevant post qualification work experience</w:t>
      </w:r>
      <w:r w:rsidR="0025761F" w:rsidRPr="001476C8">
        <w:rPr>
          <w:rFonts w:ascii="Times New Roman" w:hAnsi="Times New Roman" w:cs="Times New Roman"/>
        </w:rPr>
        <w:t xml:space="preserve"> in large scale transaction processing and accounting</w:t>
      </w:r>
      <w:r w:rsidRPr="001476C8">
        <w:rPr>
          <w:rFonts w:ascii="Times New Roman" w:hAnsi="Times New Roman" w:cs="Times New Roman"/>
        </w:rPr>
        <w:t>.</w:t>
      </w:r>
    </w:p>
    <w:p w14:paraId="1267F110" w14:textId="1D244B90" w:rsidR="008F6225" w:rsidRPr="001476C8" w:rsidRDefault="0094044E"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Experience of working with global systems</w:t>
      </w:r>
      <w:r w:rsidR="00094855" w:rsidRPr="001476C8">
        <w:rPr>
          <w:rFonts w:ascii="Times New Roman" w:eastAsia="Arial" w:hAnsi="Times New Roman" w:cs="Times New Roman"/>
          <w:color w:val="000000" w:themeColor="text1"/>
        </w:rPr>
        <w:t xml:space="preserve"> &amp; </w:t>
      </w:r>
      <w:r w:rsidRPr="001476C8">
        <w:rPr>
          <w:rFonts w:ascii="Times New Roman" w:eastAsia="Arial" w:hAnsi="Times New Roman" w:cs="Times New Roman"/>
          <w:color w:val="000000" w:themeColor="text1"/>
        </w:rPr>
        <w:t xml:space="preserve">processes </w:t>
      </w:r>
    </w:p>
    <w:p w14:paraId="0DB7F162" w14:textId="77777777" w:rsidR="00C509E5" w:rsidRPr="001476C8" w:rsidRDefault="00C509E5" w:rsidP="00C509E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Experience and understanding of Organisational insurance requirements. </w:t>
      </w:r>
    </w:p>
    <w:p w14:paraId="6B983AE2" w14:textId="644B98C5" w:rsidR="00813444" w:rsidRPr="001476C8" w:rsidRDefault="00813444"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Accounts payable experience would be preferred.</w:t>
      </w:r>
    </w:p>
    <w:p w14:paraId="4B43CBBD" w14:textId="52A9B0D4" w:rsidR="008F6225" w:rsidRPr="001476C8" w:rsidRDefault="00094855"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Experience in the Charity Sector</w:t>
      </w:r>
      <w:r w:rsidR="00054EA0" w:rsidRPr="001476C8">
        <w:rPr>
          <w:rFonts w:ascii="Times New Roman" w:eastAsia="Arial" w:hAnsi="Times New Roman" w:cs="Times New Roman"/>
          <w:color w:val="000000" w:themeColor="text1"/>
        </w:rPr>
        <w:t>.</w:t>
      </w:r>
    </w:p>
    <w:p w14:paraId="5A445AC6" w14:textId="77777777" w:rsidR="008F6225" w:rsidRPr="001476C8" w:rsidRDefault="00430F4F"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Evidence of creating an environment of visibility, transparency</w:t>
      </w:r>
      <w:r w:rsidR="00865633" w:rsidRPr="001476C8">
        <w:rPr>
          <w:rFonts w:ascii="Times New Roman" w:eastAsia="Arial" w:hAnsi="Times New Roman" w:cs="Times New Roman"/>
          <w:color w:val="000000" w:themeColor="text1"/>
        </w:rPr>
        <w:t xml:space="preserve">, </w:t>
      </w:r>
      <w:r w:rsidRPr="001476C8">
        <w:rPr>
          <w:rFonts w:ascii="Times New Roman" w:eastAsia="Arial" w:hAnsi="Times New Roman" w:cs="Times New Roman"/>
          <w:color w:val="000000" w:themeColor="text1"/>
        </w:rPr>
        <w:t>integrity</w:t>
      </w:r>
      <w:r w:rsidR="00865633" w:rsidRPr="001476C8">
        <w:rPr>
          <w:rFonts w:ascii="Times New Roman" w:eastAsia="Arial" w:hAnsi="Times New Roman" w:cs="Times New Roman"/>
          <w:color w:val="000000" w:themeColor="text1"/>
        </w:rPr>
        <w:t>, learning and improvement</w:t>
      </w:r>
    </w:p>
    <w:p w14:paraId="3ACBD99E" w14:textId="77777777" w:rsidR="008F6225" w:rsidRPr="001476C8" w:rsidRDefault="00B50FDA"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Understanding of NetSuite and used to working with various currencies.</w:t>
      </w:r>
    </w:p>
    <w:p w14:paraId="4D08442F" w14:textId="77777777" w:rsidR="008F6225" w:rsidRPr="001476C8" w:rsidRDefault="00BD681D"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Demonstrates good judgment and decision-making</w:t>
      </w:r>
      <w:r w:rsidR="00B50FDA" w:rsidRPr="001476C8">
        <w:rPr>
          <w:rFonts w:ascii="Times New Roman" w:eastAsia="Arial" w:hAnsi="Times New Roman" w:cs="Times New Roman"/>
          <w:color w:val="000000" w:themeColor="text1"/>
        </w:rPr>
        <w:t>.</w:t>
      </w:r>
    </w:p>
    <w:p w14:paraId="44D67117" w14:textId="1883936A" w:rsidR="008F6225" w:rsidRPr="001476C8" w:rsidRDefault="00BD681D"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Excellent analytical skills with a</w:t>
      </w:r>
      <w:r w:rsidR="00094855" w:rsidRPr="001476C8">
        <w:rPr>
          <w:rFonts w:ascii="Times New Roman" w:eastAsia="Arial" w:hAnsi="Times New Roman" w:cs="Times New Roman"/>
          <w:color w:val="000000" w:themeColor="text1"/>
        </w:rPr>
        <w:t xml:space="preserve"> keen </w:t>
      </w:r>
      <w:r w:rsidRPr="001476C8">
        <w:rPr>
          <w:rFonts w:ascii="Times New Roman" w:eastAsia="Arial" w:hAnsi="Times New Roman" w:cs="Times New Roman"/>
          <w:color w:val="000000" w:themeColor="text1"/>
        </w:rPr>
        <w:t>eye for detail</w:t>
      </w:r>
      <w:r w:rsidR="00054EA0" w:rsidRPr="001476C8">
        <w:rPr>
          <w:rFonts w:ascii="Times New Roman" w:eastAsia="Arial" w:hAnsi="Times New Roman" w:cs="Times New Roman"/>
          <w:color w:val="000000" w:themeColor="text1"/>
        </w:rPr>
        <w:t>.</w:t>
      </w:r>
    </w:p>
    <w:p w14:paraId="3D094484" w14:textId="0ABB02E8" w:rsidR="008F6225" w:rsidRPr="001476C8" w:rsidRDefault="002B17B1"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Excellent </w:t>
      </w:r>
      <w:r w:rsidR="007558BB" w:rsidRPr="001476C8">
        <w:rPr>
          <w:rFonts w:ascii="Times New Roman" w:eastAsia="Arial" w:hAnsi="Times New Roman" w:cs="Times New Roman"/>
          <w:color w:val="000000" w:themeColor="text1"/>
        </w:rPr>
        <w:t>excel</w:t>
      </w:r>
      <w:r w:rsidR="00B50FDA" w:rsidRPr="001476C8">
        <w:rPr>
          <w:rFonts w:ascii="Times New Roman" w:eastAsia="Arial" w:hAnsi="Times New Roman" w:cs="Times New Roman"/>
          <w:color w:val="000000" w:themeColor="text1"/>
        </w:rPr>
        <w:t xml:space="preserve"> skills</w:t>
      </w:r>
      <w:r w:rsidR="00054EA0" w:rsidRPr="001476C8">
        <w:rPr>
          <w:rFonts w:ascii="Times New Roman" w:eastAsia="Arial" w:hAnsi="Times New Roman" w:cs="Times New Roman"/>
          <w:color w:val="000000" w:themeColor="text1"/>
        </w:rPr>
        <w:t>.</w:t>
      </w:r>
    </w:p>
    <w:p w14:paraId="52666595" w14:textId="77777777" w:rsidR="008F6225" w:rsidRPr="001476C8" w:rsidRDefault="00B50FDA"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W</w:t>
      </w:r>
      <w:r w:rsidR="002B17B1" w:rsidRPr="001476C8">
        <w:rPr>
          <w:rFonts w:ascii="Times New Roman" w:eastAsia="Arial" w:hAnsi="Times New Roman" w:cs="Times New Roman"/>
          <w:color w:val="000000" w:themeColor="text1"/>
        </w:rPr>
        <w:t>riting and reporting skills in English</w:t>
      </w:r>
      <w:r w:rsidR="007558BB" w:rsidRPr="001476C8">
        <w:rPr>
          <w:rFonts w:ascii="Times New Roman" w:eastAsia="Arial" w:hAnsi="Times New Roman" w:cs="Times New Roman"/>
          <w:color w:val="000000" w:themeColor="text1"/>
        </w:rPr>
        <w:t xml:space="preserve">.   </w:t>
      </w:r>
    </w:p>
    <w:p w14:paraId="4CF6A6D0" w14:textId="77777777" w:rsidR="008F6225" w:rsidRPr="001476C8" w:rsidRDefault="002B17B1"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 xml:space="preserve">High level of </w:t>
      </w:r>
      <w:proofErr w:type="spellStart"/>
      <w:r w:rsidRPr="001476C8">
        <w:rPr>
          <w:rFonts w:ascii="Times New Roman" w:eastAsia="Arial" w:hAnsi="Times New Roman" w:cs="Times New Roman"/>
          <w:color w:val="000000" w:themeColor="text1"/>
        </w:rPr>
        <w:t>organisation</w:t>
      </w:r>
      <w:proofErr w:type="spellEnd"/>
      <w:r w:rsidRPr="001476C8">
        <w:rPr>
          <w:rFonts w:ascii="Times New Roman" w:eastAsia="Arial" w:hAnsi="Times New Roman" w:cs="Times New Roman"/>
          <w:color w:val="000000" w:themeColor="text1"/>
        </w:rPr>
        <w:t xml:space="preserve"> skills, planning</w:t>
      </w:r>
      <w:r w:rsidR="00865633" w:rsidRPr="001476C8">
        <w:rPr>
          <w:rFonts w:ascii="Times New Roman" w:eastAsia="Arial" w:hAnsi="Times New Roman" w:cs="Times New Roman"/>
          <w:color w:val="000000" w:themeColor="text1"/>
        </w:rPr>
        <w:t xml:space="preserve">, time </w:t>
      </w:r>
      <w:r w:rsidR="00B50FDA" w:rsidRPr="001476C8">
        <w:rPr>
          <w:rFonts w:ascii="Times New Roman" w:eastAsia="Arial" w:hAnsi="Times New Roman" w:cs="Times New Roman"/>
          <w:color w:val="000000" w:themeColor="text1"/>
        </w:rPr>
        <w:t>management.</w:t>
      </w:r>
    </w:p>
    <w:p w14:paraId="5C4192D6" w14:textId="77777777" w:rsidR="008F6225" w:rsidRPr="001476C8" w:rsidRDefault="00B50FDA"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Ability</w:t>
      </w:r>
      <w:r w:rsidR="00865633" w:rsidRPr="001476C8">
        <w:rPr>
          <w:rFonts w:ascii="Times New Roman" w:eastAsia="Arial" w:hAnsi="Times New Roman" w:cs="Times New Roman"/>
          <w:color w:val="000000" w:themeColor="text1"/>
        </w:rPr>
        <w:t xml:space="preserve"> to adapt to changing needs</w:t>
      </w:r>
    </w:p>
    <w:p w14:paraId="45082678" w14:textId="669AD09A" w:rsidR="00865633" w:rsidRPr="001476C8" w:rsidRDefault="005C12B4" w:rsidP="008F6225">
      <w:pPr>
        <w:pStyle w:val="ListParagraph"/>
        <w:numPr>
          <w:ilvl w:val="0"/>
          <w:numId w:val="20"/>
        </w:numPr>
        <w:tabs>
          <w:tab w:val="left" w:pos="567"/>
        </w:tabs>
        <w:spacing w:before="120" w:after="0" w:line="240" w:lineRule="auto"/>
        <w:jc w:val="both"/>
        <w:rPr>
          <w:rFonts w:ascii="Times New Roman" w:eastAsia="Arial" w:hAnsi="Times New Roman" w:cs="Times New Roman"/>
          <w:color w:val="000000" w:themeColor="text1"/>
        </w:rPr>
      </w:pPr>
      <w:r w:rsidRPr="001476C8">
        <w:rPr>
          <w:rFonts w:ascii="Times New Roman" w:eastAsia="Arial" w:hAnsi="Times New Roman" w:cs="Times New Roman"/>
          <w:color w:val="000000" w:themeColor="text1"/>
        </w:rPr>
        <w:t>Collaborative and open style of working</w:t>
      </w:r>
      <w:r w:rsidR="00B50FDA" w:rsidRPr="001476C8">
        <w:rPr>
          <w:rFonts w:ascii="Times New Roman" w:eastAsia="Arial" w:hAnsi="Times New Roman" w:cs="Times New Roman"/>
          <w:color w:val="000000" w:themeColor="text1"/>
        </w:rPr>
        <w:t>.</w:t>
      </w:r>
    </w:p>
    <w:p w14:paraId="7886380A" w14:textId="77777777" w:rsidR="001476C8" w:rsidRPr="001476C8" w:rsidRDefault="001476C8" w:rsidP="001476C8">
      <w:pPr>
        <w:tabs>
          <w:tab w:val="left" w:pos="567"/>
        </w:tabs>
        <w:spacing w:before="120" w:after="0" w:line="240" w:lineRule="auto"/>
        <w:jc w:val="both"/>
        <w:rPr>
          <w:rFonts w:ascii="Times New Roman" w:eastAsia="Arial" w:hAnsi="Times New Roman" w:cs="Times New Roman"/>
          <w:color w:val="000000" w:themeColor="text1"/>
        </w:rPr>
      </w:pPr>
    </w:p>
    <w:p w14:paraId="1130F91F" w14:textId="77777777" w:rsidR="001476C8" w:rsidRPr="001476C8" w:rsidRDefault="001476C8" w:rsidP="001476C8">
      <w:pPr>
        <w:pStyle w:val="NoSpacing"/>
        <w:jc w:val="both"/>
        <w:rPr>
          <w:rFonts w:ascii="Times New Roman" w:hAnsi="Times New Roman" w:cs="Times New Roman"/>
        </w:rPr>
      </w:pPr>
      <w:r w:rsidRPr="001476C8">
        <w:rPr>
          <w:rFonts w:ascii="Times New Roman" w:hAnsi="Times New Roman" w:cs="Times New Roman"/>
          <w:b/>
          <w:bCs/>
        </w:rPr>
        <w:t>Your Ethos:</w:t>
      </w:r>
    </w:p>
    <w:p w14:paraId="1ED1E5B8" w14:textId="77777777" w:rsidR="001476C8" w:rsidRPr="001476C8" w:rsidRDefault="001476C8" w:rsidP="001476C8">
      <w:pPr>
        <w:pStyle w:val="NoSpacing"/>
        <w:numPr>
          <w:ilvl w:val="0"/>
          <w:numId w:val="29"/>
        </w:numPr>
        <w:jc w:val="both"/>
        <w:rPr>
          <w:rStyle w:val="xxcontentpasted5"/>
          <w:rFonts w:ascii="Times New Roman" w:eastAsia="Arial" w:hAnsi="Times New Roman" w:cs="Times New Roman"/>
          <w:color w:val="000000" w:themeColor="text1"/>
          <w:lang w:val="en-GB"/>
        </w:rPr>
      </w:pPr>
      <w:r w:rsidRPr="001476C8">
        <w:rPr>
          <w:rStyle w:val="xxcontentpasted5"/>
          <w:rFonts w:ascii="Times New Roman" w:hAnsi="Times New Roman" w:cs="Times New Roman"/>
          <w:color w:val="242424"/>
          <w:bdr w:val="none" w:sz="0" w:space="0" w:color="auto" w:frame="1"/>
          <w:lang w:val="en-GB"/>
        </w:rPr>
        <w:t>Demonstrate an understanding of and commitment to safeguarding in a local and international context.</w:t>
      </w:r>
    </w:p>
    <w:p w14:paraId="756673F2" w14:textId="77777777" w:rsidR="001476C8" w:rsidRPr="001476C8" w:rsidRDefault="001476C8" w:rsidP="001476C8">
      <w:pPr>
        <w:pStyle w:val="NoSpacing"/>
        <w:numPr>
          <w:ilvl w:val="0"/>
          <w:numId w:val="29"/>
        </w:numPr>
        <w:jc w:val="both"/>
        <w:rPr>
          <w:rFonts w:ascii="Times New Roman" w:hAnsi="Times New Roman" w:cs="Times New Roman"/>
          <w:lang w:val="en-GB"/>
        </w:rPr>
      </w:pPr>
      <w:r w:rsidRPr="001476C8">
        <w:rPr>
          <w:rStyle w:val="xxcontentpasted5"/>
          <w:rFonts w:ascii="Times New Roman" w:hAnsi="Times New Roman" w:cs="Times New Roman"/>
          <w:color w:val="242424"/>
          <w:bdr w:val="none" w:sz="0" w:space="0" w:color="auto" w:frame="1"/>
          <w:lang w:val="en-GB"/>
        </w:rPr>
        <w:t>Demonstrates ability and willingness to work in a diverse, multicultural, multilingual and intergenerational environment that is anti-racist and respectful of others.</w:t>
      </w:r>
    </w:p>
    <w:p w14:paraId="767AFC47" w14:textId="77777777" w:rsidR="001476C8" w:rsidRPr="001476C8" w:rsidRDefault="001476C8" w:rsidP="001476C8">
      <w:pPr>
        <w:pStyle w:val="NoSpacing"/>
        <w:numPr>
          <w:ilvl w:val="0"/>
          <w:numId w:val="29"/>
        </w:numPr>
        <w:jc w:val="both"/>
        <w:rPr>
          <w:rFonts w:ascii="Times New Roman" w:hAnsi="Times New Roman" w:cs="Times New Roman"/>
          <w:lang w:val="en-GB"/>
        </w:rPr>
      </w:pPr>
      <w:r w:rsidRPr="001476C8">
        <w:rPr>
          <w:rFonts w:ascii="Times New Roman" w:hAnsi="Times New Roman" w:cs="Times New Roman"/>
          <w:color w:val="000000"/>
          <w:bdr w:val="none" w:sz="0" w:space="0" w:color="auto" w:frame="1"/>
          <w:lang w:val="en-US"/>
        </w:rPr>
        <w:t>An intersectional (pro) feminist passionate about sexual reproductive health care rights + justice, including safe abortion.</w:t>
      </w:r>
    </w:p>
    <w:p w14:paraId="672D2940" w14:textId="77777777" w:rsidR="001476C8" w:rsidRPr="001476C8" w:rsidRDefault="001476C8" w:rsidP="001476C8">
      <w:pPr>
        <w:pStyle w:val="NoSpacing"/>
        <w:numPr>
          <w:ilvl w:val="0"/>
          <w:numId w:val="29"/>
        </w:numPr>
        <w:jc w:val="both"/>
        <w:rPr>
          <w:rFonts w:ascii="Times New Roman" w:hAnsi="Times New Roman" w:cs="Times New Roman"/>
          <w:lang w:val="en-GB"/>
        </w:rPr>
      </w:pPr>
      <w:r w:rsidRPr="001476C8">
        <w:rPr>
          <w:rFonts w:ascii="Times New Roman" w:hAnsi="Times New Roman" w:cs="Times New Roman"/>
          <w:color w:val="000000"/>
          <w:bdr w:val="none" w:sz="0" w:space="0" w:color="auto" w:frame="1"/>
          <w:lang w:val="en-US"/>
        </w:rPr>
        <w:t>Supportive of people’s rights regardless of sexuality or gender identity/expression and supportive of workers’ rights and access to health care in sex work.</w:t>
      </w:r>
    </w:p>
    <w:p w14:paraId="4A946706" w14:textId="77777777" w:rsidR="001476C8" w:rsidRPr="001476C8" w:rsidRDefault="001476C8" w:rsidP="001476C8">
      <w:pPr>
        <w:pStyle w:val="NoSpacing"/>
        <w:jc w:val="both"/>
        <w:rPr>
          <w:rFonts w:ascii="Times New Roman" w:hAnsi="Times New Roman" w:cs="Times New Roman"/>
          <w:lang w:val="en-GB"/>
        </w:rPr>
      </w:pPr>
    </w:p>
    <w:p w14:paraId="3A4124CD" w14:textId="77777777" w:rsidR="001476C8" w:rsidRPr="001476C8" w:rsidRDefault="001476C8" w:rsidP="001476C8">
      <w:pPr>
        <w:pStyle w:val="NoSpacing"/>
        <w:jc w:val="both"/>
        <w:rPr>
          <w:rFonts w:ascii="Times New Roman" w:hAnsi="Times New Roman" w:cs="Times New Roman"/>
          <w:color w:val="002060"/>
          <w:lang w:val="en-GB"/>
        </w:rPr>
      </w:pPr>
      <w:r w:rsidRPr="001476C8">
        <w:rPr>
          <w:rStyle w:val="xxcontentpasted5"/>
          <w:rFonts w:ascii="Times New Roman" w:hAnsi="Times New Roman" w:cs="Times New Roman"/>
          <w:color w:val="000000" w:themeColor="text1"/>
          <w:bdr w:val="none" w:sz="0" w:space="0" w:color="auto" w:frame="1"/>
          <w:lang w:val="en-GB"/>
        </w:rPr>
        <w:t>IPPF is committed to safeguarding and promoting the welfare of children, young people and vulnerable adults and expects all employees, volunteers, contractors and partners to share this commitment. Anyone employed with IPPF agrees to sign and adhere to IPPF’s Code of Conduct and Safeguarding (Children and Vulnerable Adults) Policy</w:t>
      </w:r>
      <w:r w:rsidRPr="001476C8">
        <w:rPr>
          <w:rStyle w:val="xxcontentpasted5"/>
          <w:rFonts w:ascii="Times New Roman" w:hAnsi="Times New Roman" w:cs="Times New Roman"/>
          <w:color w:val="002060"/>
          <w:bdr w:val="none" w:sz="0" w:space="0" w:color="auto" w:frame="1"/>
          <w:lang w:val="en-GB"/>
        </w:rPr>
        <w:t>.</w:t>
      </w:r>
    </w:p>
    <w:p w14:paraId="2F41FA6D" w14:textId="77777777" w:rsidR="001476C8" w:rsidRPr="001476C8" w:rsidRDefault="001476C8" w:rsidP="001476C8">
      <w:pPr>
        <w:tabs>
          <w:tab w:val="left" w:pos="567"/>
        </w:tabs>
        <w:spacing w:before="120" w:after="0" w:line="240" w:lineRule="auto"/>
        <w:jc w:val="both"/>
        <w:rPr>
          <w:rFonts w:ascii="Times New Roman" w:eastAsia="Arial" w:hAnsi="Times New Roman" w:cs="Times New Roman"/>
          <w:color w:val="000000" w:themeColor="text1"/>
        </w:rPr>
      </w:pPr>
    </w:p>
    <w:sectPr w:rsidR="001476C8" w:rsidRPr="001476C8" w:rsidSect="00DA6A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m/C6mGJeQTWOW1" int2:id="iskYFDW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6D2A"/>
    <w:multiLevelType w:val="hybridMultilevel"/>
    <w:tmpl w:val="6964C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E293"/>
    <w:multiLevelType w:val="hybridMultilevel"/>
    <w:tmpl w:val="B03A4876"/>
    <w:lvl w:ilvl="0" w:tplc="2C507242">
      <w:start w:val="1"/>
      <w:numFmt w:val="bullet"/>
      <w:lvlText w:val=""/>
      <w:lvlJc w:val="left"/>
      <w:pPr>
        <w:ind w:left="360" w:hanging="360"/>
      </w:pPr>
      <w:rPr>
        <w:rFonts w:ascii="Wingdings" w:hAnsi="Wingdings" w:hint="default"/>
      </w:rPr>
    </w:lvl>
    <w:lvl w:ilvl="1" w:tplc="DD162260">
      <w:start w:val="1"/>
      <w:numFmt w:val="bullet"/>
      <w:lvlText w:val="o"/>
      <w:lvlJc w:val="left"/>
      <w:pPr>
        <w:ind w:left="1080" w:hanging="360"/>
      </w:pPr>
      <w:rPr>
        <w:rFonts w:ascii="Courier New" w:hAnsi="Courier New" w:hint="default"/>
      </w:rPr>
    </w:lvl>
    <w:lvl w:ilvl="2" w:tplc="36DA9D5A">
      <w:start w:val="1"/>
      <w:numFmt w:val="bullet"/>
      <w:lvlText w:val=""/>
      <w:lvlJc w:val="left"/>
      <w:pPr>
        <w:ind w:left="1800" w:hanging="360"/>
      </w:pPr>
      <w:rPr>
        <w:rFonts w:ascii="Wingdings" w:hAnsi="Wingdings" w:hint="default"/>
      </w:rPr>
    </w:lvl>
    <w:lvl w:ilvl="3" w:tplc="2E0E3FC4">
      <w:start w:val="1"/>
      <w:numFmt w:val="bullet"/>
      <w:lvlText w:val=""/>
      <w:lvlJc w:val="left"/>
      <w:pPr>
        <w:ind w:left="2520" w:hanging="360"/>
      </w:pPr>
      <w:rPr>
        <w:rFonts w:ascii="Symbol" w:hAnsi="Symbol" w:hint="default"/>
      </w:rPr>
    </w:lvl>
    <w:lvl w:ilvl="4" w:tplc="9432B948">
      <w:start w:val="1"/>
      <w:numFmt w:val="bullet"/>
      <w:lvlText w:val="o"/>
      <w:lvlJc w:val="left"/>
      <w:pPr>
        <w:ind w:left="3240" w:hanging="360"/>
      </w:pPr>
      <w:rPr>
        <w:rFonts w:ascii="Courier New" w:hAnsi="Courier New" w:hint="default"/>
      </w:rPr>
    </w:lvl>
    <w:lvl w:ilvl="5" w:tplc="763C3B90">
      <w:start w:val="1"/>
      <w:numFmt w:val="bullet"/>
      <w:lvlText w:val=""/>
      <w:lvlJc w:val="left"/>
      <w:pPr>
        <w:ind w:left="3960" w:hanging="360"/>
      </w:pPr>
      <w:rPr>
        <w:rFonts w:ascii="Wingdings" w:hAnsi="Wingdings" w:hint="default"/>
      </w:rPr>
    </w:lvl>
    <w:lvl w:ilvl="6" w:tplc="7882AFC6">
      <w:start w:val="1"/>
      <w:numFmt w:val="bullet"/>
      <w:lvlText w:val=""/>
      <w:lvlJc w:val="left"/>
      <w:pPr>
        <w:ind w:left="4680" w:hanging="360"/>
      </w:pPr>
      <w:rPr>
        <w:rFonts w:ascii="Symbol" w:hAnsi="Symbol" w:hint="default"/>
      </w:rPr>
    </w:lvl>
    <w:lvl w:ilvl="7" w:tplc="CECAB0C4">
      <w:start w:val="1"/>
      <w:numFmt w:val="bullet"/>
      <w:lvlText w:val="o"/>
      <w:lvlJc w:val="left"/>
      <w:pPr>
        <w:ind w:left="5400" w:hanging="360"/>
      </w:pPr>
      <w:rPr>
        <w:rFonts w:ascii="Courier New" w:hAnsi="Courier New" w:hint="default"/>
      </w:rPr>
    </w:lvl>
    <w:lvl w:ilvl="8" w:tplc="E5E6578E">
      <w:start w:val="1"/>
      <w:numFmt w:val="bullet"/>
      <w:lvlText w:val=""/>
      <w:lvlJc w:val="left"/>
      <w:pPr>
        <w:ind w:left="6120" w:hanging="360"/>
      </w:pPr>
      <w:rPr>
        <w:rFonts w:ascii="Wingdings" w:hAnsi="Wingdings" w:hint="default"/>
      </w:rPr>
    </w:lvl>
  </w:abstractNum>
  <w:abstractNum w:abstractNumId="2" w15:restartNumberingAfterBreak="0">
    <w:nsid w:val="0D052B3E"/>
    <w:multiLevelType w:val="hybridMultilevel"/>
    <w:tmpl w:val="37FE7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1272CD"/>
    <w:multiLevelType w:val="hybridMultilevel"/>
    <w:tmpl w:val="E1DE8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A92C59"/>
    <w:multiLevelType w:val="hybridMultilevel"/>
    <w:tmpl w:val="1CA2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1354E"/>
    <w:multiLevelType w:val="hybridMultilevel"/>
    <w:tmpl w:val="3FDE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06AA1"/>
    <w:multiLevelType w:val="hybridMultilevel"/>
    <w:tmpl w:val="27462514"/>
    <w:lvl w:ilvl="0" w:tplc="E3283278">
      <w:start w:val="1"/>
      <w:numFmt w:val="bullet"/>
      <w:lvlText w:val=""/>
      <w:lvlJc w:val="left"/>
      <w:pPr>
        <w:ind w:left="1854" w:hanging="720"/>
      </w:pPr>
      <w:rPr>
        <w:rFonts w:ascii="Symbol" w:hAnsi="Symbol" w:hint="default"/>
      </w:rPr>
    </w:lvl>
    <w:lvl w:ilvl="1" w:tplc="80E8B982">
      <w:start w:val="1"/>
      <w:numFmt w:val="bullet"/>
      <w:lvlText w:val="o"/>
      <w:lvlJc w:val="left"/>
      <w:pPr>
        <w:ind w:left="2574" w:hanging="360"/>
      </w:pPr>
      <w:rPr>
        <w:rFonts w:ascii="Courier New" w:hAnsi="Courier New" w:hint="default"/>
      </w:rPr>
    </w:lvl>
    <w:lvl w:ilvl="2" w:tplc="21F29236">
      <w:start w:val="1"/>
      <w:numFmt w:val="bullet"/>
      <w:lvlText w:val=""/>
      <w:lvlJc w:val="left"/>
      <w:pPr>
        <w:ind w:left="3294" w:hanging="360"/>
      </w:pPr>
      <w:rPr>
        <w:rFonts w:ascii="Wingdings" w:hAnsi="Wingdings" w:hint="default"/>
      </w:rPr>
    </w:lvl>
    <w:lvl w:ilvl="3" w:tplc="B24CA468">
      <w:start w:val="1"/>
      <w:numFmt w:val="bullet"/>
      <w:lvlText w:val=""/>
      <w:lvlJc w:val="left"/>
      <w:pPr>
        <w:ind w:left="4014" w:hanging="360"/>
      </w:pPr>
      <w:rPr>
        <w:rFonts w:ascii="Symbol" w:hAnsi="Symbol" w:hint="default"/>
      </w:rPr>
    </w:lvl>
    <w:lvl w:ilvl="4" w:tplc="BF9C6844">
      <w:start w:val="1"/>
      <w:numFmt w:val="bullet"/>
      <w:lvlText w:val="o"/>
      <w:lvlJc w:val="left"/>
      <w:pPr>
        <w:ind w:left="4734" w:hanging="360"/>
      </w:pPr>
      <w:rPr>
        <w:rFonts w:ascii="Courier New" w:hAnsi="Courier New" w:hint="default"/>
      </w:rPr>
    </w:lvl>
    <w:lvl w:ilvl="5" w:tplc="8F3445E2">
      <w:start w:val="1"/>
      <w:numFmt w:val="bullet"/>
      <w:lvlText w:val=""/>
      <w:lvlJc w:val="left"/>
      <w:pPr>
        <w:ind w:left="5454" w:hanging="360"/>
      </w:pPr>
      <w:rPr>
        <w:rFonts w:ascii="Wingdings" w:hAnsi="Wingdings" w:hint="default"/>
      </w:rPr>
    </w:lvl>
    <w:lvl w:ilvl="6" w:tplc="825EC07C">
      <w:start w:val="1"/>
      <w:numFmt w:val="bullet"/>
      <w:lvlText w:val=""/>
      <w:lvlJc w:val="left"/>
      <w:pPr>
        <w:ind w:left="6174" w:hanging="360"/>
      </w:pPr>
      <w:rPr>
        <w:rFonts w:ascii="Symbol" w:hAnsi="Symbol" w:hint="default"/>
      </w:rPr>
    </w:lvl>
    <w:lvl w:ilvl="7" w:tplc="DC5C3F48">
      <w:start w:val="1"/>
      <w:numFmt w:val="bullet"/>
      <w:lvlText w:val="o"/>
      <w:lvlJc w:val="left"/>
      <w:pPr>
        <w:ind w:left="6894" w:hanging="360"/>
      </w:pPr>
      <w:rPr>
        <w:rFonts w:ascii="Courier New" w:hAnsi="Courier New" w:hint="default"/>
      </w:rPr>
    </w:lvl>
    <w:lvl w:ilvl="8" w:tplc="30885C3A">
      <w:start w:val="1"/>
      <w:numFmt w:val="bullet"/>
      <w:lvlText w:val=""/>
      <w:lvlJc w:val="left"/>
      <w:pPr>
        <w:ind w:left="7614" w:hanging="360"/>
      </w:pPr>
      <w:rPr>
        <w:rFonts w:ascii="Wingdings" w:hAnsi="Wingdings" w:hint="default"/>
      </w:rPr>
    </w:lvl>
  </w:abstractNum>
  <w:abstractNum w:abstractNumId="7" w15:restartNumberingAfterBreak="0">
    <w:nsid w:val="1D5E4C36"/>
    <w:multiLevelType w:val="hybridMultilevel"/>
    <w:tmpl w:val="689245D8"/>
    <w:lvl w:ilvl="0" w:tplc="E46EDD76">
      <w:start w:val="1"/>
      <w:numFmt w:val="bullet"/>
      <w:lvlText w:val=""/>
      <w:lvlJc w:val="left"/>
      <w:pPr>
        <w:ind w:left="720" w:hanging="360"/>
      </w:pPr>
      <w:rPr>
        <w:rFonts w:ascii="Wingdings" w:hAnsi="Wingdings" w:hint="default"/>
      </w:rPr>
    </w:lvl>
    <w:lvl w:ilvl="1" w:tplc="90CEC914">
      <w:start w:val="1"/>
      <w:numFmt w:val="bullet"/>
      <w:lvlText w:val="o"/>
      <w:lvlJc w:val="left"/>
      <w:pPr>
        <w:ind w:left="1440" w:hanging="360"/>
      </w:pPr>
      <w:rPr>
        <w:rFonts w:ascii="Courier New" w:hAnsi="Courier New" w:hint="default"/>
      </w:rPr>
    </w:lvl>
    <w:lvl w:ilvl="2" w:tplc="9D9ACBAE">
      <w:start w:val="1"/>
      <w:numFmt w:val="bullet"/>
      <w:lvlText w:val=""/>
      <w:lvlJc w:val="left"/>
      <w:pPr>
        <w:ind w:left="2160" w:hanging="360"/>
      </w:pPr>
      <w:rPr>
        <w:rFonts w:ascii="Wingdings" w:hAnsi="Wingdings" w:hint="default"/>
      </w:rPr>
    </w:lvl>
    <w:lvl w:ilvl="3" w:tplc="4FC81480">
      <w:start w:val="1"/>
      <w:numFmt w:val="bullet"/>
      <w:lvlText w:val=""/>
      <w:lvlJc w:val="left"/>
      <w:pPr>
        <w:ind w:left="2880" w:hanging="360"/>
      </w:pPr>
      <w:rPr>
        <w:rFonts w:ascii="Symbol" w:hAnsi="Symbol" w:hint="default"/>
      </w:rPr>
    </w:lvl>
    <w:lvl w:ilvl="4" w:tplc="CA72FB22">
      <w:start w:val="1"/>
      <w:numFmt w:val="bullet"/>
      <w:lvlText w:val="o"/>
      <w:lvlJc w:val="left"/>
      <w:pPr>
        <w:ind w:left="3600" w:hanging="360"/>
      </w:pPr>
      <w:rPr>
        <w:rFonts w:ascii="Courier New" w:hAnsi="Courier New" w:hint="default"/>
      </w:rPr>
    </w:lvl>
    <w:lvl w:ilvl="5" w:tplc="155A8824">
      <w:start w:val="1"/>
      <w:numFmt w:val="bullet"/>
      <w:lvlText w:val=""/>
      <w:lvlJc w:val="left"/>
      <w:pPr>
        <w:ind w:left="4320" w:hanging="360"/>
      </w:pPr>
      <w:rPr>
        <w:rFonts w:ascii="Wingdings" w:hAnsi="Wingdings" w:hint="default"/>
      </w:rPr>
    </w:lvl>
    <w:lvl w:ilvl="6" w:tplc="3F46EA54">
      <w:start w:val="1"/>
      <w:numFmt w:val="bullet"/>
      <w:lvlText w:val=""/>
      <w:lvlJc w:val="left"/>
      <w:pPr>
        <w:ind w:left="5040" w:hanging="360"/>
      </w:pPr>
      <w:rPr>
        <w:rFonts w:ascii="Symbol" w:hAnsi="Symbol" w:hint="default"/>
      </w:rPr>
    </w:lvl>
    <w:lvl w:ilvl="7" w:tplc="1B16806A">
      <w:start w:val="1"/>
      <w:numFmt w:val="bullet"/>
      <w:lvlText w:val="o"/>
      <w:lvlJc w:val="left"/>
      <w:pPr>
        <w:ind w:left="5760" w:hanging="360"/>
      </w:pPr>
      <w:rPr>
        <w:rFonts w:ascii="Courier New" w:hAnsi="Courier New" w:hint="default"/>
      </w:rPr>
    </w:lvl>
    <w:lvl w:ilvl="8" w:tplc="DC344C02">
      <w:start w:val="1"/>
      <w:numFmt w:val="bullet"/>
      <w:lvlText w:val=""/>
      <w:lvlJc w:val="left"/>
      <w:pPr>
        <w:ind w:left="6480" w:hanging="360"/>
      </w:pPr>
      <w:rPr>
        <w:rFonts w:ascii="Wingdings" w:hAnsi="Wingdings" w:hint="default"/>
      </w:rPr>
    </w:lvl>
  </w:abstractNum>
  <w:abstractNum w:abstractNumId="8" w15:restartNumberingAfterBreak="0">
    <w:nsid w:val="1EA4C1C3"/>
    <w:multiLevelType w:val="hybridMultilevel"/>
    <w:tmpl w:val="4ADE91C6"/>
    <w:lvl w:ilvl="0" w:tplc="F09EA072">
      <w:start w:val="1"/>
      <w:numFmt w:val="bullet"/>
      <w:lvlText w:val=""/>
      <w:lvlJc w:val="left"/>
      <w:pPr>
        <w:ind w:left="720" w:hanging="360"/>
      </w:pPr>
      <w:rPr>
        <w:rFonts w:ascii="Symbol" w:hAnsi="Symbol" w:hint="default"/>
      </w:rPr>
    </w:lvl>
    <w:lvl w:ilvl="1" w:tplc="D7A8CAC2">
      <w:start w:val="1"/>
      <w:numFmt w:val="bullet"/>
      <w:lvlText w:val="o"/>
      <w:lvlJc w:val="left"/>
      <w:pPr>
        <w:ind w:left="1440" w:hanging="360"/>
      </w:pPr>
      <w:rPr>
        <w:rFonts w:ascii="Courier New" w:hAnsi="Courier New" w:hint="default"/>
      </w:rPr>
    </w:lvl>
    <w:lvl w:ilvl="2" w:tplc="2A1268A6">
      <w:start w:val="1"/>
      <w:numFmt w:val="bullet"/>
      <w:lvlText w:val=""/>
      <w:lvlJc w:val="left"/>
      <w:pPr>
        <w:ind w:left="2160" w:hanging="360"/>
      </w:pPr>
      <w:rPr>
        <w:rFonts w:ascii="Wingdings" w:hAnsi="Wingdings" w:hint="default"/>
      </w:rPr>
    </w:lvl>
    <w:lvl w:ilvl="3" w:tplc="3A7E4BBE">
      <w:start w:val="1"/>
      <w:numFmt w:val="bullet"/>
      <w:lvlText w:val=""/>
      <w:lvlJc w:val="left"/>
      <w:pPr>
        <w:ind w:left="2880" w:hanging="360"/>
      </w:pPr>
      <w:rPr>
        <w:rFonts w:ascii="Symbol" w:hAnsi="Symbol" w:hint="default"/>
      </w:rPr>
    </w:lvl>
    <w:lvl w:ilvl="4" w:tplc="2B0CE89E">
      <w:start w:val="1"/>
      <w:numFmt w:val="bullet"/>
      <w:lvlText w:val="o"/>
      <w:lvlJc w:val="left"/>
      <w:pPr>
        <w:ind w:left="3600" w:hanging="360"/>
      </w:pPr>
      <w:rPr>
        <w:rFonts w:ascii="Courier New" w:hAnsi="Courier New" w:hint="default"/>
      </w:rPr>
    </w:lvl>
    <w:lvl w:ilvl="5" w:tplc="ADF63468">
      <w:start w:val="1"/>
      <w:numFmt w:val="bullet"/>
      <w:lvlText w:val=""/>
      <w:lvlJc w:val="left"/>
      <w:pPr>
        <w:ind w:left="4320" w:hanging="360"/>
      </w:pPr>
      <w:rPr>
        <w:rFonts w:ascii="Wingdings" w:hAnsi="Wingdings" w:hint="default"/>
      </w:rPr>
    </w:lvl>
    <w:lvl w:ilvl="6" w:tplc="CAA82888">
      <w:start w:val="1"/>
      <w:numFmt w:val="bullet"/>
      <w:lvlText w:val=""/>
      <w:lvlJc w:val="left"/>
      <w:pPr>
        <w:ind w:left="5040" w:hanging="360"/>
      </w:pPr>
      <w:rPr>
        <w:rFonts w:ascii="Symbol" w:hAnsi="Symbol" w:hint="default"/>
      </w:rPr>
    </w:lvl>
    <w:lvl w:ilvl="7" w:tplc="33E89996">
      <w:start w:val="1"/>
      <w:numFmt w:val="bullet"/>
      <w:lvlText w:val="o"/>
      <w:lvlJc w:val="left"/>
      <w:pPr>
        <w:ind w:left="5760" w:hanging="360"/>
      </w:pPr>
      <w:rPr>
        <w:rFonts w:ascii="Courier New" w:hAnsi="Courier New" w:hint="default"/>
      </w:rPr>
    </w:lvl>
    <w:lvl w:ilvl="8" w:tplc="9B7A30F2">
      <w:start w:val="1"/>
      <w:numFmt w:val="bullet"/>
      <w:lvlText w:val=""/>
      <w:lvlJc w:val="left"/>
      <w:pPr>
        <w:ind w:left="6480" w:hanging="360"/>
      </w:pPr>
      <w:rPr>
        <w:rFonts w:ascii="Wingdings" w:hAnsi="Wingdings" w:hint="default"/>
      </w:rPr>
    </w:lvl>
  </w:abstractNum>
  <w:abstractNum w:abstractNumId="9" w15:restartNumberingAfterBreak="0">
    <w:nsid w:val="21802F7E"/>
    <w:multiLevelType w:val="hybridMultilevel"/>
    <w:tmpl w:val="FEB27762"/>
    <w:lvl w:ilvl="0" w:tplc="59FEDF26">
      <w:start w:val="1"/>
      <w:numFmt w:val="bullet"/>
      <w:lvlText w:val=""/>
      <w:lvlJc w:val="left"/>
      <w:pPr>
        <w:ind w:left="360" w:hanging="360"/>
      </w:pPr>
      <w:rPr>
        <w:rFonts w:ascii="Wingdings" w:hAnsi="Wingdings" w:hint="default"/>
      </w:rPr>
    </w:lvl>
    <w:lvl w:ilvl="1" w:tplc="40685CD2">
      <w:start w:val="1"/>
      <w:numFmt w:val="bullet"/>
      <w:lvlText w:val="o"/>
      <w:lvlJc w:val="left"/>
      <w:pPr>
        <w:ind w:left="1080" w:hanging="360"/>
      </w:pPr>
      <w:rPr>
        <w:rFonts w:ascii="Courier New" w:hAnsi="Courier New" w:hint="default"/>
      </w:rPr>
    </w:lvl>
    <w:lvl w:ilvl="2" w:tplc="6714CC92">
      <w:start w:val="1"/>
      <w:numFmt w:val="bullet"/>
      <w:lvlText w:val=""/>
      <w:lvlJc w:val="left"/>
      <w:pPr>
        <w:ind w:left="1800" w:hanging="360"/>
      </w:pPr>
      <w:rPr>
        <w:rFonts w:ascii="Wingdings" w:hAnsi="Wingdings" w:hint="default"/>
      </w:rPr>
    </w:lvl>
    <w:lvl w:ilvl="3" w:tplc="7624D340">
      <w:start w:val="1"/>
      <w:numFmt w:val="bullet"/>
      <w:lvlText w:val=""/>
      <w:lvlJc w:val="left"/>
      <w:pPr>
        <w:ind w:left="2520" w:hanging="360"/>
      </w:pPr>
      <w:rPr>
        <w:rFonts w:ascii="Symbol" w:hAnsi="Symbol" w:hint="default"/>
      </w:rPr>
    </w:lvl>
    <w:lvl w:ilvl="4" w:tplc="B3B26B40">
      <w:start w:val="1"/>
      <w:numFmt w:val="bullet"/>
      <w:lvlText w:val="o"/>
      <w:lvlJc w:val="left"/>
      <w:pPr>
        <w:ind w:left="3240" w:hanging="360"/>
      </w:pPr>
      <w:rPr>
        <w:rFonts w:ascii="Courier New" w:hAnsi="Courier New" w:hint="default"/>
      </w:rPr>
    </w:lvl>
    <w:lvl w:ilvl="5" w:tplc="CF406E28">
      <w:start w:val="1"/>
      <w:numFmt w:val="bullet"/>
      <w:lvlText w:val=""/>
      <w:lvlJc w:val="left"/>
      <w:pPr>
        <w:ind w:left="3960" w:hanging="360"/>
      </w:pPr>
      <w:rPr>
        <w:rFonts w:ascii="Wingdings" w:hAnsi="Wingdings" w:hint="default"/>
      </w:rPr>
    </w:lvl>
    <w:lvl w:ilvl="6" w:tplc="77160C04">
      <w:start w:val="1"/>
      <w:numFmt w:val="bullet"/>
      <w:lvlText w:val=""/>
      <w:lvlJc w:val="left"/>
      <w:pPr>
        <w:ind w:left="4680" w:hanging="360"/>
      </w:pPr>
      <w:rPr>
        <w:rFonts w:ascii="Symbol" w:hAnsi="Symbol" w:hint="default"/>
      </w:rPr>
    </w:lvl>
    <w:lvl w:ilvl="7" w:tplc="6E78691E">
      <w:start w:val="1"/>
      <w:numFmt w:val="bullet"/>
      <w:lvlText w:val="o"/>
      <w:lvlJc w:val="left"/>
      <w:pPr>
        <w:ind w:left="5400" w:hanging="360"/>
      </w:pPr>
      <w:rPr>
        <w:rFonts w:ascii="Courier New" w:hAnsi="Courier New" w:hint="default"/>
      </w:rPr>
    </w:lvl>
    <w:lvl w:ilvl="8" w:tplc="42D07064">
      <w:start w:val="1"/>
      <w:numFmt w:val="bullet"/>
      <w:lvlText w:val=""/>
      <w:lvlJc w:val="left"/>
      <w:pPr>
        <w:ind w:left="6120" w:hanging="360"/>
      </w:pPr>
      <w:rPr>
        <w:rFonts w:ascii="Wingdings" w:hAnsi="Wingdings" w:hint="default"/>
      </w:rPr>
    </w:lvl>
  </w:abstractNum>
  <w:abstractNum w:abstractNumId="10" w15:restartNumberingAfterBreak="0">
    <w:nsid w:val="25711DCD"/>
    <w:multiLevelType w:val="hybridMultilevel"/>
    <w:tmpl w:val="DBF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00E"/>
    <w:multiLevelType w:val="hybridMultilevel"/>
    <w:tmpl w:val="6F2A1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3AC61"/>
    <w:multiLevelType w:val="hybridMultilevel"/>
    <w:tmpl w:val="E95E3A78"/>
    <w:lvl w:ilvl="0" w:tplc="7DBE70A6">
      <w:start w:val="1"/>
      <w:numFmt w:val="bullet"/>
      <w:lvlText w:val=""/>
      <w:lvlJc w:val="left"/>
      <w:pPr>
        <w:ind w:left="720" w:hanging="720"/>
      </w:pPr>
      <w:rPr>
        <w:rFonts w:ascii="Symbol" w:hAnsi="Symbol" w:hint="default"/>
      </w:rPr>
    </w:lvl>
    <w:lvl w:ilvl="1" w:tplc="EAF08884">
      <w:start w:val="1"/>
      <w:numFmt w:val="bullet"/>
      <w:lvlText w:val="o"/>
      <w:lvlJc w:val="left"/>
      <w:pPr>
        <w:ind w:left="1440" w:hanging="360"/>
      </w:pPr>
      <w:rPr>
        <w:rFonts w:ascii="Courier New" w:hAnsi="Courier New" w:hint="default"/>
      </w:rPr>
    </w:lvl>
    <w:lvl w:ilvl="2" w:tplc="9432E064">
      <w:start w:val="1"/>
      <w:numFmt w:val="bullet"/>
      <w:lvlText w:val=""/>
      <w:lvlJc w:val="left"/>
      <w:pPr>
        <w:ind w:left="2160" w:hanging="360"/>
      </w:pPr>
      <w:rPr>
        <w:rFonts w:ascii="Wingdings" w:hAnsi="Wingdings" w:hint="default"/>
      </w:rPr>
    </w:lvl>
    <w:lvl w:ilvl="3" w:tplc="E25EF602">
      <w:start w:val="1"/>
      <w:numFmt w:val="bullet"/>
      <w:lvlText w:val=""/>
      <w:lvlJc w:val="left"/>
      <w:pPr>
        <w:ind w:left="2880" w:hanging="360"/>
      </w:pPr>
      <w:rPr>
        <w:rFonts w:ascii="Symbol" w:hAnsi="Symbol" w:hint="default"/>
      </w:rPr>
    </w:lvl>
    <w:lvl w:ilvl="4" w:tplc="4058002E">
      <w:start w:val="1"/>
      <w:numFmt w:val="bullet"/>
      <w:lvlText w:val="o"/>
      <w:lvlJc w:val="left"/>
      <w:pPr>
        <w:ind w:left="3600" w:hanging="360"/>
      </w:pPr>
      <w:rPr>
        <w:rFonts w:ascii="Courier New" w:hAnsi="Courier New" w:hint="default"/>
      </w:rPr>
    </w:lvl>
    <w:lvl w:ilvl="5" w:tplc="59826BC8">
      <w:start w:val="1"/>
      <w:numFmt w:val="bullet"/>
      <w:lvlText w:val=""/>
      <w:lvlJc w:val="left"/>
      <w:pPr>
        <w:ind w:left="4320" w:hanging="360"/>
      </w:pPr>
      <w:rPr>
        <w:rFonts w:ascii="Wingdings" w:hAnsi="Wingdings" w:hint="default"/>
      </w:rPr>
    </w:lvl>
    <w:lvl w:ilvl="6" w:tplc="3B44F1F8">
      <w:start w:val="1"/>
      <w:numFmt w:val="bullet"/>
      <w:lvlText w:val=""/>
      <w:lvlJc w:val="left"/>
      <w:pPr>
        <w:ind w:left="5040" w:hanging="360"/>
      </w:pPr>
      <w:rPr>
        <w:rFonts w:ascii="Symbol" w:hAnsi="Symbol" w:hint="default"/>
      </w:rPr>
    </w:lvl>
    <w:lvl w:ilvl="7" w:tplc="5B04FF7A">
      <w:start w:val="1"/>
      <w:numFmt w:val="bullet"/>
      <w:lvlText w:val="o"/>
      <w:lvlJc w:val="left"/>
      <w:pPr>
        <w:ind w:left="5760" w:hanging="360"/>
      </w:pPr>
      <w:rPr>
        <w:rFonts w:ascii="Courier New" w:hAnsi="Courier New" w:hint="default"/>
      </w:rPr>
    </w:lvl>
    <w:lvl w:ilvl="8" w:tplc="A26CA82C">
      <w:start w:val="1"/>
      <w:numFmt w:val="bullet"/>
      <w:lvlText w:val=""/>
      <w:lvlJc w:val="left"/>
      <w:pPr>
        <w:ind w:left="6480" w:hanging="360"/>
      </w:pPr>
      <w:rPr>
        <w:rFonts w:ascii="Wingdings" w:hAnsi="Wingdings" w:hint="default"/>
      </w:rPr>
    </w:lvl>
  </w:abstractNum>
  <w:abstractNum w:abstractNumId="13" w15:restartNumberingAfterBreak="0">
    <w:nsid w:val="33F6106A"/>
    <w:multiLevelType w:val="hybridMultilevel"/>
    <w:tmpl w:val="BF023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6C3D3F"/>
    <w:multiLevelType w:val="hybridMultilevel"/>
    <w:tmpl w:val="BCC45C2C"/>
    <w:lvl w:ilvl="0" w:tplc="8E1C6752">
      <w:start w:val="1"/>
      <w:numFmt w:val="bullet"/>
      <w:lvlText w:val=""/>
      <w:lvlJc w:val="left"/>
      <w:pPr>
        <w:ind w:left="360" w:hanging="360"/>
      </w:pPr>
      <w:rPr>
        <w:rFonts w:ascii="Symbol" w:hAnsi="Symbol" w:hint="default"/>
      </w:rPr>
    </w:lvl>
    <w:lvl w:ilvl="1" w:tplc="1E4CC0CA">
      <w:start w:val="1"/>
      <w:numFmt w:val="bullet"/>
      <w:lvlText w:val="o"/>
      <w:lvlJc w:val="left"/>
      <w:pPr>
        <w:ind w:left="1440" w:hanging="360"/>
      </w:pPr>
      <w:rPr>
        <w:rFonts w:ascii="Courier New" w:hAnsi="Courier New" w:hint="default"/>
      </w:rPr>
    </w:lvl>
    <w:lvl w:ilvl="2" w:tplc="A30482AA">
      <w:start w:val="1"/>
      <w:numFmt w:val="bullet"/>
      <w:lvlText w:val=""/>
      <w:lvlJc w:val="left"/>
      <w:pPr>
        <w:ind w:left="2160" w:hanging="360"/>
      </w:pPr>
      <w:rPr>
        <w:rFonts w:ascii="Wingdings" w:hAnsi="Wingdings" w:hint="default"/>
      </w:rPr>
    </w:lvl>
    <w:lvl w:ilvl="3" w:tplc="3148F146">
      <w:start w:val="1"/>
      <w:numFmt w:val="bullet"/>
      <w:lvlText w:val=""/>
      <w:lvlJc w:val="left"/>
      <w:pPr>
        <w:ind w:left="2880" w:hanging="360"/>
      </w:pPr>
      <w:rPr>
        <w:rFonts w:ascii="Symbol" w:hAnsi="Symbol" w:hint="default"/>
      </w:rPr>
    </w:lvl>
    <w:lvl w:ilvl="4" w:tplc="B3DCAC50">
      <w:start w:val="1"/>
      <w:numFmt w:val="bullet"/>
      <w:lvlText w:val="o"/>
      <w:lvlJc w:val="left"/>
      <w:pPr>
        <w:ind w:left="3600" w:hanging="360"/>
      </w:pPr>
      <w:rPr>
        <w:rFonts w:ascii="Courier New" w:hAnsi="Courier New" w:hint="default"/>
      </w:rPr>
    </w:lvl>
    <w:lvl w:ilvl="5" w:tplc="11E24E36">
      <w:start w:val="1"/>
      <w:numFmt w:val="bullet"/>
      <w:lvlText w:val=""/>
      <w:lvlJc w:val="left"/>
      <w:pPr>
        <w:ind w:left="4320" w:hanging="360"/>
      </w:pPr>
      <w:rPr>
        <w:rFonts w:ascii="Wingdings" w:hAnsi="Wingdings" w:hint="default"/>
      </w:rPr>
    </w:lvl>
    <w:lvl w:ilvl="6" w:tplc="05060B54">
      <w:start w:val="1"/>
      <w:numFmt w:val="bullet"/>
      <w:lvlText w:val=""/>
      <w:lvlJc w:val="left"/>
      <w:pPr>
        <w:ind w:left="5040" w:hanging="360"/>
      </w:pPr>
      <w:rPr>
        <w:rFonts w:ascii="Symbol" w:hAnsi="Symbol" w:hint="default"/>
      </w:rPr>
    </w:lvl>
    <w:lvl w:ilvl="7" w:tplc="1B6C3F0C">
      <w:start w:val="1"/>
      <w:numFmt w:val="bullet"/>
      <w:lvlText w:val="o"/>
      <w:lvlJc w:val="left"/>
      <w:pPr>
        <w:ind w:left="5760" w:hanging="360"/>
      </w:pPr>
      <w:rPr>
        <w:rFonts w:ascii="Courier New" w:hAnsi="Courier New" w:hint="default"/>
      </w:rPr>
    </w:lvl>
    <w:lvl w:ilvl="8" w:tplc="0F3CE80A">
      <w:start w:val="1"/>
      <w:numFmt w:val="bullet"/>
      <w:lvlText w:val=""/>
      <w:lvlJc w:val="left"/>
      <w:pPr>
        <w:ind w:left="6480" w:hanging="360"/>
      </w:pPr>
      <w:rPr>
        <w:rFonts w:ascii="Wingdings" w:hAnsi="Wingdings" w:hint="default"/>
      </w:rPr>
    </w:lvl>
  </w:abstractNum>
  <w:abstractNum w:abstractNumId="15" w15:restartNumberingAfterBreak="0">
    <w:nsid w:val="35D14FBA"/>
    <w:multiLevelType w:val="hybridMultilevel"/>
    <w:tmpl w:val="A3B8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A46438"/>
    <w:multiLevelType w:val="hybridMultilevel"/>
    <w:tmpl w:val="02B42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F77AB4"/>
    <w:multiLevelType w:val="hybridMultilevel"/>
    <w:tmpl w:val="812C0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A08F4"/>
    <w:multiLevelType w:val="hybridMultilevel"/>
    <w:tmpl w:val="52D64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97961"/>
    <w:multiLevelType w:val="hybridMultilevel"/>
    <w:tmpl w:val="AF3E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820E6A"/>
    <w:multiLevelType w:val="hybridMultilevel"/>
    <w:tmpl w:val="502C3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2D6030"/>
    <w:multiLevelType w:val="hybridMultilevel"/>
    <w:tmpl w:val="E05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D3AEF"/>
    <w:multiLevelType w:val="hybridMultilevel"/>
    <w:tmpl w:val="4FF2493A"/>
    <w:lvl w:ilvl="0" w:tplc="A162AD3E">
      <w:start w:val="1"/>
      <w:numFmt w:val="bullet"/>
      <w:lvlText w:val=""/>
      <w:lvlJc w:val="left"/>
      <w:pPr>
        <w:ind w:left="360" w:hanging="360"/>
      </w:pPr>
      <w:rPr>
        <w:rFonts w:ascii="Symbol" w:hAnsi="Symbol" w:hint="default"/>
      </w:rPr>
    </w:lvl>
    <w:lvl w:ilvl="1" w:tplc="C778E014">
      <w:start w:val="1"/>
      <w:numFmt w:val="bullet"/>
      <w:lvlText w:val="o"/>
      <w:lvlJc w:val="left"/>
      <w:pPr>
        <w:ind w:left="1440" w:hanging="360"/>
      </w:pPr>
      <w:rPr>
        <w:rFonts w:ascii="Courier New" w:hAnsi="Courier New" w:hint="default"/>
      </w:rPr>
    </w:lvl>
    <w:lvl w:ilvl="2" w:tplc="D91A5666">
      <w:start w:val="1"/>
      <w:numFmt w:val="bullet"/>
      <w:lvlText w:val=""/>
      <w:lvlJc w:val="left"/>
      <w:pPr>
        <w:ind w:left="2160" w:hanging="360"/>
      </w:pPr>
      <w:rPr>
        <w:rFonts w:ascii="Wingdings" w:hAnsi="Wingdings" w:hint="default"/>
      </w:rPr>
    </w:lvl>
    <w:lvl w:ilvl="3" w:tplc="F2462CC6">
      <w:start w:val="1"/>
      <w:numFmt w:val="bullet"/>
      <w:lvlText w:val=""/>
      <w:lvlJc w:val="left"/>
      <w:pPr>
        <w:ind w:left="2880" w:hanging="360"/>
      </w:pPr>
      <w:rPr>
        <w:rFonts w:ascii="Symbol" w:hAnsi="Symbol" w:hint="default"/>
      </w:rPr>
    </w:lvl>
    <w:lvl w:ilvl="4" w:tplc="324AC142">
      <w:start w:val="1"/>
      <w:numFmt w:val="bullet"/>
      <w:lvlText w:val="o"/>
      <w:lvlJc w:val="left"/>
      <w:pPr>
        <w:ind w:left="3600" w:hanging="360"/>
      </w:pPr>
      <w:rPr>
        <w:rFonts w:ascii="Courier New" w:hAnsi="Courier New" w:hint="default"/>
      </w:rPr>
    </w:lvl>
    <w:lvl w:ilvl="5" w:tplc="B07AB8CA">
      <w:start w:val="1"/>
      <w:numFmt w:val="bullet"/>
      <w:lvlText w:val=""/>
      <w:lvlJc w:val="left"/>
      <w:pPr>
        <w:ind w:left="4320" w:hanging="360"/>
      </w:pPr>
      <w:rPr>
        <w:rFonts w:ascii="Wingdings" w:hAnsi="Wingdings" w:hint="default"/>
      </w:rPr>
    </w:lvl>
    <w:lvl w:ilvl="6" w:tplc="9C421A90">
      <w:start w:val="1"/>
      <w:numFmt w:val="bullet"/>
      <w:lvlText w:val=""/>
      <w:lvlJc w:val="left"/>
      <w:pPr>
        <w:ind w:left="5040" w:hanging="360"/>
      </w:pPr>
      <w:rPr>
        <w:rFonts w:ascii="Symbol" w:hAnsi="Symbol" w:hint="default"/>
      </w:rPr>
    </w:lvl>
    <w:lvl w:ilvl="7" w:tplc="8E2E22BE">
      <w:start w:val="1"/>
      <w:numFmt w:val="bullet"/>
      <w:lvlText w:val="o"/>
      <w:lvlJc w:val="left"/>
      <w:pPr>
        <w:ind w:left="5760" w:hanging="360"/>
      </w:pPr>
      <w:rPr>
        <w:rFonts w:ascii="Courier New" w:hAnsi="Courier New" w:hint="default"/>
      </w:rPr>
    </w:lvl>
    <w:lvl w:ilvl="8" w:tplc="3202F036">
      <w:start w:val="1"/>
      <w:numFmt w:val="bullet"/>
      <w:lvlText w:val=""/>
      <w:lvlJc w:val="left"/>
      <w:pPr>
        <w:ind w:left="6480" w:hanging="360"/>
      </w:pPr>
      <w:rPr>
        <w:rFonts w:ascii="Wingdings" w:hAnsi="Wingdings" w:hint="default"/>
      </w:rPr>
    </w:lvl>
  </w:abstractNum>
  <w:abstractNum w:abstractNumId="23" w15:restartNumberingAfterBreak="0">
    <w:nsid w:val="69DA1649"/>
    <w:multiLevelType w:val="hybridMultilevel"/>
    <w:tmpl w:val="62CA5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805595"/>
    <w:multiLevelType w:val="hybridMultilevel"/>
    <w:tmpl w:val="6C929E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289BAB"/>
    <w:multiLevelType w:val="hybridMultilevel"/>
    <w:tmpl w:val="635C2CF4"/>
    <w:lvl w:ilvl="0" w:tplc="DB98E606">
      <w:start w:val="1"/>
      <w:numFmt w:val="bullet"/>
      <w:lvlText w:val="-"/>
      <w:lvlJc w:val="left"/>
      <w:pPr>
        <w:ind w:left="720" w:hanging="360"/>
      </w:pPr>
      <w:rPr>
        <w:rFonts w:ascii="Arial" w:hAnsi="Arial" w:hint="default"/>
      </w:rPr>
    </w:lvl>
    <w:lvl w:ilvl="1" w:tplc="19CE7E62">
      <w:start w:val="1"/>
      <w:numFmt w:val="bullet"/>
      <w:lvlText w:val="o"/>
      <w:lvlJc w:val="left"/>
      <w:pPr>
        <w:ind w:left="1440" w:hanging="360"/>
      </w:pPr>
      <w:rPr>
        <w:rFonts w:ascii="Courier New" w:hAnsi="Courier New" w:hint="default"/>
      </w:rPr>
    </w:lvl>
    <w:lvl w:ilvl="2" w:tplc="026A1608">
      <w:start w:val="1"/>
      <w:numFmt w:val="bullet"/>
      <w:lvlText w:val=""/>
      <w:lvlJc w:val="left"/>
      <w:pPr>
        <w:ind w:left="2160" w:hanging="360"/>
      </w:pPr>
      <w:rPr>
        <w:rFonts w:ascii="Wingdings" w:hAnsi="Wingdings" w:hint="default"/>
      </w:rPr>
    </w:lvl>
    <w:lvl w:ilvl="3" w:tplc="85A0C13E">
      <w:start w:val="1"/>
      <w:numFmt w:val="bullet"/>
      <w:lvlText w:val=""/>
      <w:lvlJc w:val="left"/>
      <w:pPr>
        <w:ind w:left="2880" w:hanging="360"/>
      </w:pPr>
      <w:rPr>
        <w:rFonts w:ascii="Symbol" w:hAnsi="Symbol" w:hint="default"/>
      </w:rPr>
    </w:lvl>
    <w:lvl w:ilvl="4" w:tplc="E3F84D22">
      <w:start w:val="1"/>
      <w:numFmt w:val="bullet"/>
      <w:lvlText w:val="o"/>
      <w:lvlJc w:val="left"/>
      <w:pPr>
        <w:ind w:left="3600" w:hanging="360"/>
      </w:pPr>
      <w:rPr>
        <w:rFonts w:ascii="Courier New" w:hAnsi="Courier New" w:hint="default"/>
      </w:rPr>
    </w:lvl>
    <w:lvl w:ilvl="5" w:tplc="A544AE4A">
      <w:start w:val="1"/>
      <w:numFmt w:val="bullet"/>
      <w:lvlText w:val=""/>
      <w:lvlJc w:val="left"/>
      <w:pPr>
        <w:ind w:left="4320" w:hanging="360"/>
      </w:pPr>
      <w:rPr>
        <w:rFonts w:ascii="Wingdings" w:hAnsi="Wingdings" w:hint="default"/>
      </w:rPr>
    </w:lvl>
    <w:lvl w:ilvl="6" w:tplc="02C21D12">
      <w:start w:val="1"/>
      <w:numFmt w:val="bullet"/>
      <w:lvlText w:val=""/>
      <w:lvlJc w:val="left"/>
      <w:pPr>
        <w:ind w:left="5040" w:hanging="360"/>
      </w:pPr>
      <w:rPr>
        <w:rFonts w:ascii="Symbol" w:hAnsi="Symbol" w:hint="default"/>
      </w:rPr>
    </w:lvl>
    <w:lvl w:ilvl="7" w:tplc="B3E039B4">
      <w:start w:val="1"/>
      <w:numFmt w:val="bullet"/>
      <w:lvlText w:val="o"/>
      <w:lvlJc w:val="left"/>
      <w:pPr>
        <w:ind w:left="5760" w:hanging="360"/>
      </w:pPr>
      <w:rPr>
        <w:rFonts w:ascii="Courier New" w:hAnsi="Courier New" w:hint="default"/>
      </w:rPr>
    </w:lvl>
    <w:lvl w:ilvl="8" w:tplc="0B6A489E">
      <w:start w:val="1"/>
      <w:numFmt w:val="bullet"/>
      <w:lvlText w:val=""/>
      <w:lvlJc w:val="left"/>
      <w:pPr>
        <w:ind w:left="6480" w:hanging="360"/>
      </w:pPr>
      <w:rPr>
        <w:rFonts w:ascii="Wingdings" w:hAnsi="Wingdings" w:hint="default"/>
      </w:rPr>
    </w:lvl>
  </w:abstractNum>
  <w:abstractNum w:abstractNumId="26" w15:restartNumberingAfterBreak="0">
    <w:nsid w:val="75342F8E"/>
    <w:multiLevelType w:val="hybridMultilevel"/>
    <w:tmpl w:val="1F92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F7B53"/>
    <w:multiLevelType w:val="hybridMultilevel"/>
    <w:tmpl w:val="282C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399B9"/>
    <w:multiLevelType w:val="hybridMultilevel"/>
    <w:tmpl w:val="23D4E596"/>
    <w:lvl w:ilvl="0" w:tplc="3C7CCDB0">
      <w:start w:val="1"/>
      <w:numFmt w:val="bullet"/>
      <w:lvlText w:val=""/>
      <w:lvlJc w:val="left"/>
      <w:pPr>
        <w:ind w:left="360" w:hanging="360"/>
      </w:pPr>
      <w:rPr>
        <w:rFonts w:ascii="Symbol" w:hAnsi="Symbol" w:hint="default"/>
      </w:rPr>
    </w:lvl>
    <w:lvl w:ilvl="1" w:tplc="97BECC6C">
      <w:start w:val="1"/>
      <w:numFmt w:val="bullet"/>
      <w:lvlText w:val="o"/>
      <w:lvlJc w:val="left"/>
      <w:pPr>
        <w:ind w:left="1440" w:hanging="360"/>
      </w:pPr>
      <w:rPr>
        <w:rFonts w:ascii="Courier New" w:hAnsi="Courier New" w:hint="default"/>
      </w:rPr>
    </w:lvl>
    <w:lvl w:ilvl="2" w:tplc="09EAD860">
      <w:start w:val="1"/>
      <w:numFmt w:val="bullet"/>
      <w:lvlText w:val=""/>
      <w:lvlJc w:val="left"/>
      <w:pPr>
        <w:ind w:left="2160" w:hanging="360"/>
      </w:pPr>
      <w:rPr>
        <w:rFonts w:ascii="Wingdings" w:hAnsi="Wingdings" w:hint="default"/>
      </w:rPr>
    </w:lvl>
    <w:lvl w:ilvl="3" w:tplc="57B658D6">
      <w:start w:val="1"/>
      <w:numFmt w:val="bullet"/>
      <w:lvlText w:val=""/>
      <w:lvlJc w:val="left"/>
      <w:pPr>
        <w:ind w:left="2880" w:hanging="360"/>
      </w:pPr>
      <w:rPr>
        <w:rFonts w:ascii="Symbol" w:hAnsi="Symbol" w:hint="default"/>
      </w:rPr>
    </w:lvl>
    <w:lvl w:ilvl="4" w:tplc="6DEE9B6C">
      <w:start w:val="1"/>
      <w:numFmt w:val="bullet"/>
      <w:lvlText w:val="o"/>
      <w:lvlJc w:val="left"/>
      <w:pPr>
        <w:ind w:left="3600" w:hanging="360"/>
      </w:pPr>
      <w:rPr>
        <w:rFonts w:ascii="Courier New" w:hAnsi="Courier New" w:hint="default"/>
      </w:rPr>
    </w:lvl>
    <w:lvl w:ilvl="5" w:tplc="1A5A2CCC">
      <w:start w:val="1"/>
      <w:numFmt w:val="bullet"/>
      <w:lvlText w:val=""/>
      <w:lvlJc w:val="left"/>
      <w:pPr>
        <w:ind w:left="4320" w:hanging="360"/>
      </w:pPr>
      <w:rPr>
        <w:rFonts w:ascii="Wingdings" w:hAnsi="Wingdings" w:hint="default"/>
      </w:rPr>
    </w:lvl>
    <w:lvl w:ilvl="6" w:tplc="D83AE4E8">
      <w:start w:val="1"/>
      <w:numFmt w:val="bullet"/>
      <w:lvlText w:val=""/>
      <w:lvlJc w:val="left"/>
      <w:pPr>
        <w:ind w:left="5040" w:hanging="360"/>
      </w:pPr>
      <w:rPr>
        <w:rFonts w:ascii="Symbol" w:hAnsi="Symbol" w:hint="default"/>
      </w:rPr>
    </w:lvl>
    <w:lvl w:ilvl="7" w:tplc="2CB210EA">
      <w:start w:val="1"/>
      <w:numFmt w:val="bullet"/>
      <w:lvlText w:val="o"/>
      <w:lvlJc w:val="left"/>
      <w:pPr>
        <w:ind w:left="5760" w:hanging="360"/>
      </w:pPr>
      <w:rPr>
        <w:rFonts w:ascii="Courier New" w:hAnsi="Courier New" w:hint="default"/>
      </w:rPr>
    </w:lvl>
    <w:lvl w:ilvl="8" w:tplc="3EF8FD60">
      <w:start w:val="1"/>
      <w:numFmt w:val="bullet"/>
      <w:lvlText w:val=""/>
      <w:lvlJc w:val="left"/>
      <w:pPr>
        <w:ind w:left="6480" w:hanging="360"/>
      </w:pPr>
      <w:rPr>
        <w:rFonts w:ascii="Wingdings" w:hAnsi="Wingdings" w:hint="default"/>
      </w:rPr>
    </w:lvl>
  </w:abstractNum>
  <w:abstractNum w:abstractNumId="29" w15:restartNumberingAfterBreak="0">
    <w:nsid w:val="79767D49"/>
    <w:multiLevelType w:val="hybridMultilevel"/>
    <w:tmpl w:val="572A4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2623">
    <w:abstractNumId w:val="12"/>
  </w:num>
  <w:num w:numId="2" w16cid:durableId="1953658757">
    <w:abstractNumId w:val="28"/>
  </w:num>
  <w:num w:numId="3" w16cid:durableId="1261068748">
    <w:abstractNumId w:val="22"/>
  </w:num>
  <w:num w:numId="4" w16cid:durableId="474685279">
    <w:abstractNumId w:val="7"/>
  </w:num>
  <w:num w:numId="5" w16cid:durableId="2039621407">
    <w:abstractNumId w:val="25"/>
  </w:num>
  <w:num w:numId="6" w16cid:durableId="1627463009">
    <w:abstractNumId w:val="6"/>
  </w:num>
  <w:num w:numId="7" w16cid:durableId="604851342">
    <w:abstractNumId w:val="1"/>
  </w:num>
  <w:num w:numId="8" w16cid:durableId="903877095">
    <w:abstractNumId w:val="14"/>
  </w:num>
  <w:num w:numId="9" w16cid:durableId="1937444478">
    <w:abstractNumId w:val="9"/>
  </w:num>
  <w:num w:numId="10" w16cid:durableId="322514646">
    <w:abstractNumId w:val="8"/>
  </w:num>
  <w:num w:numId="11" w16cid:durableId="366226268">
    <w:abstractNumId w:val="11"/>
  </w:num>
  <w:num w:numId="12" w16cid:durableId="1179393757">
    <w:abstractNumId w:val="13"/>
  </w:num>
  <w:num w:numId="13" w16cid:durableId="856426237">
    <w:abstractNumId w:val="20"/>
  </w:num>
  <w:num w:numId="14" w16cid:durableId="1376466171">
    <w:abstractNumId w:val="16"/>
  </w:num>
  <w:num w:numId="15" w16cid:durableId="478230904">
    <w:abstractNumId w:val="24"/>
  </w:num>
  <w:num w:numId="16" w16cid:durableId="1976716051">
    <w:abstractNumId w:val="23"/>
  </w:num>
  <w:num w:numId="17" w16cid:durableId="136146601">
    <w:abstractNumId w:val="5"/>
  </w:num>
  <w:num w:numId="18" w16cid:durableId="1347368676">
    <w:abstractNumId w:val="26"/>
  </w:num>
  <w:num w:numId="19" w16cid:durableId="457577788">
    <w:abstractNumId w:val="18"/>
  </w:num>
  <w:num w:numId="20" w16cid:durableId="2055083645">
    <w:abstractNumId w:val="21"/>
  </w:num>
  <w:num w:numId="21" w16cid:durableId="427046647">
    <w:abstractNumId w:val="19"/>
  </w:num>
  <w:num w:numId="22" w16cid:durableId="1991711725">
    <w:abstractNumId w:val="4"/>
  </w:num>
  <w:num w:numId="23" w16cid:durableId="1862817837">
    <w:abstractNumId w:val="27"/>
  </w:num>
  <w:num w:numId="24" w16cid:durableId="1493326740">
    <w:abstractNumId w:val="29"/>
  </w:num>
  <w:num w:numId="25" w16cid:durableId="307327417">
    <w:abstractNumId w:val="2"/>
  </w:num>
  <w:num w:numId="26" w16cid:durableId="1356226546">
    <w:abstractNumId w:val="3"/>
  </w:num>
  <w:num w:numId="27" w16cid:durableId="864443221">
    <w:abstractNumId w:val="0"/>
  </w:num>
  <w:num w:numId="28" w16cid:durableId="372731651">
    <w:abstractNumId w:val="10"/>
  </w:num>
  <w:num w:numId="29" w16cid:durableId="329522258">
    <w:abstractNumId w:val="17"/>
  </w:num>
  <w:num w:numId="30" w16cid:durableId="1858233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65452D"/>
    <w:rsid w:val="00003F4F"/>
    <w:rsid w:val="00005E47"/>
    <w:rsid w:val="000072AC"/>
    <w:rsid w:val="00007B8C"/>
    <w:rsid w:val="00013316"/>
    <w:rsid w:val="00020304"/>
    <w:rsid w:val="00027E94"/>
    <w:rsid w:val="00037436"/>
    <w:rsid w:val="00045253"/>
    <w:rsid w:val="00046C06"/>
    <w:rsid w:val="000543CD"/>
    <w:rsid w:val="00054EA0"/>
    <w:rsid w:val="00057095"/>
    <w:rsid w:val="0005733E"/>
    <w:rsid w:val="00066F0A"/>
    <w:rsid w:val="000672C8"/>
    <w:rsid w:val="0006785A"/>
    <w:rsid w:val="00072232"/>
    <w:rsid w:val="00073A84"/>
    <w:rsid w:val="00081E7E"/>
    <w:rsid w:val="000845D5"/>
    <w:rsid w:val="00094855"/>
    <w:rsid w:val="000B0255"/>
    <w:rsid w:val="000B0E5F"/>
    <w:rsid w:val="000B4128"/>
    <w:rsid w:val="000B5EC1"/>
    <w:rsid w:val="000B6488"/>
    <w:rsid w:val="000C0A0C"/>
    <w:rsid w:val="000C2B5D"/>
    <w:rsid w:val="000C2B7F"/>
    <w:rsid w:val="000C4D10"/>
    <w:rsid w:val="000C57EC"/>
    <w:rsid w:val="000D5689"/>
    <w:rsid w:val="000D764F"/>
    <w:rsid w:val="000E0850"/>
    <w:rsid w:val="000E1EC9"/>
    <w:rsid w:val="000E25E3"/>
    <w:rsid w:val="000E3496"/>
    <w:rsid w:val="000E4D35"/>
    <w:rsid w:val="000E539A"/>
    <w:rsid w:val="000E58FF"/>
    <w:rsid w:val="000E610B"/>
    <w:rsid w:val="000F0F2A"/>
    <w:rsid w:val="00100831"/>
    <w:rsid w:val="00103965"/>
    <w:rsid w:val="00105890"/>
    <w:rsid w:val="00107AB7"/>
    <w:rsid w:val="001135DF"/>
    <w:rsid w:val="0012255E"/>
    <w:rsid w:val="00123484"/>
    <w:rsid w:val="00124C98"/>
    <w:rsid w:val="00125B92"/>
    <w:rsid w:val="00125DAD"/>
    <w:rsid w:val="00130A33"/>
    <w:rsid w:val="00130AD7"/>
    <w:rsid w:val="001358A4"/>
    <w:rsid w:val="00137B2E"/>
    <w:rsid w:val="00140AE5"/>
    <w:rsid w:val="00141BA4"/>
    <w:rsid w:val="00144267"/>
    <w:rsid w:val="00145AE3"/>
    <w:rsid w:val="001476C8"/>
    <w:rsid w:val="00147A44"/>
    <w:rsid w:val="001527CB"/>
    <w:rsid w:val="00154C85"/>
    <w:rsid w:val="0015594B"/>
    <w:rsid w:val="0015633D"/>
    <w:rsid w:val="00162D0A"/>
    <w:rsid w:val="001666CE"/>
    <w:rsid w:val="00170169"/>
    <w:rsid w:val="0017280E"/>
    <w:rsid w:val="0017589E"/>
    <w:rsid w:val="00175CE2"/>
    <w:rsid w:val="00177051"/>
    <w:rsid w:val="00182943"/>
    <w:rsid w:val="0018461F"/>
    <w:rsid w:val="00186F35"/>
    <w:rsid w:val="00197982"/>
    <w:rsid w:val="001A5996"/>
    <w:rsid w:val="001A67F3"/>
    <w:rsid w:val="001A7A29"/>
    <w:rsid w:val="001A7FA9"/>
    <w:rsid w:val="001B161E"/>
    <w:rsid w:val="001B3386"/>
    <w:rsid w:val="001B57BB"/>
    <w:rsid w:val="001C3233"/>
    <w:rsid w:val="001C53E7"/>
    <w:rsid w:val="001C6AC0"/>
    <w:rsid w:val="001D0B38"/>
    <w:rsid w:val="001D2527"/>
    <w:rsid w:val="001D291F"/>
    <w:rsid w:val="001D5A53"/>
    <w:rsid w:val="001E586F"/>
    <w:rsid w:val="001E7725"/>
    <w:rsid w:val="001F5CB8"/>
    <w:rsid w:val="00212537"/>
    <w:rsid w:val="00214AEA"/>
    <w:rsid w:val="00216AA9"/>
    <w:rsid w:val="002214C6"/>
    <w:rsid w:val="002242F8"/>
    <w:rsid w:val="00224530"/>
    <w:rsid w:val="0022596E"/>
    <w:rsid w:val="002264A3"/>
    <w:rsid w:val="00231F34"/>
    <w:rsid w:val="00232DE1"/>
    <w:rsid w:val="0024276A"/>
    <w:rsid w:val="0024304E"/>
    <w:rsid w:val="002469F6"/>
    <w:rsid w:val="00250BA3"/>
    <w:rsid w:val="00253EB6"/>
    <w:rsid w:val="0025761F"/>
    <w:rsid w:val="002634B0"/>
    <w:rsid w:val="00276C1D"/>
    <w:rsid w:val="00281E1F"/>
    <w:rsid w:val="00282655"/>
    <w:rsid w:val="00282E3F"/>
    <w:rsid w:val="00284C0E"/>
    <w:rsid w:val="00285F76"/>
    <w:rsid w:val="002871A1"/>
    <w:rsid w:val="002871F2"/>
    <w:rsid w:val="002909A3"/>
    <w:rsid w:val="002909C6"/>
    <w:rsid w:val="002947E9"/>
    <w:rsid w:val="00295754"/>
    <w:rsid w:val="002A02E1"/>
    <w:rsid w:val="002A35D9"/>
    <w:rsid w:val="002A3A4B"/>
    <w:rsid w:val="002A40B2"/>
    <w:rsid w:val="002A499A"/>
    <w:rsid w:val="002A4F54"/>
    <w:rsid w:val="002A5D29"/>
    <w:rsid w:val="002A7F92"/>
    <w:rsid w:val="002B17B1"/>
    <w:rsid w:val="002B1F29"/>
    <w:rsid w:val="002B2818"/>
    <w:rsid w:val="002B3452"/>
    <w:rsid w:val="002B7CFC"/>
    <w:rsid w:val="002C1D61"/>
    <w:rsid w:val="002C252B"/>
    <w:rsid w:val="002C4308"/>
    <w:rsid w:val="002C56C5"/>
    <w:rsid w:val="002C6C17"/>
    <w:rsid w:val="002D16B8"/>
    <w:rsid w:val="002D2552"/>
    <w:rsid w:val="002D43C0"/>
    <w:rsid w:val="002E050A"/>
    <w:rsid w:val="002E3CDB"/>
    <w:rsid w:val="002E4466"/>
    <w:rsid w:val="002E6A1F"/>
    <w:rsid w:val="002F7773"/>
    <w:rsid w:val="00300884"/>
    <w:rsid w:val="003024C3"/>
    <w:rsid w:val="0030288A"/>
    <w:rsid w:val="00302B1B"/>
    <w:rsid w:val="00306C5D"/>
    <w:rsid w:val="00312A77"/>
    <w:rsid w:val="0032250D"/>
    <w:rsid w:val="003257DC"/>
    <w:rsid w:val="00327401"/>
    <w:rsid w:val="0033000C"/>
    <w:rsid w:val="0033635D"/>
    <w:rsid w:val="00336C67"/>
    <w:rsid w:val="00340173"/>
    <w:rsid w:val="00340A99"/>
    <w:rsid w:val="0034252A"/>
    <w:rsid w:val="00344A7D"/>
    <w:rsid w:val="003465DC"/>
    <w:rsid w:val="00347AFA"/>
    <w:rsid w:val="00364C79"/>
    <w:rsid w:val="00374AAD"/>
    <w:rsid w:val="00375645"/>
    <w:rsid w:val="003771E0"/>
    <w:rsid w:val="0037720C"/>
    <w:rsid w:val="00390851"/>
    <w:rsid w:val="0039348D"/>
    <w:rsid w:val="00393EB5"/>
    <w:rsid w:val="00395615"/>
    <w:rsid w:val="00395B7C"/>
    <w:rsid w:val="003A25CF"/>
    <w:rsid w:val="003A6589"/>
    <w:rsid w:val="003A6B4A"/>
    <w:rsid w:val="003B0DAA"/>
    <w:rsid w:val="003B69BE"/>
    <w:rsid w:val="003B7033"/>
    <w:rsid w:val="003C0765"/>
    <w:rsid w:val="003C1498"/>
    <w:rsid w:val="003C2B3E"/>
    <w:rsid w:val="003D0348"/>
    <w:rsid w:val="003E0A3B"/>
    <w:rsid w:val="003E0BFC"/>
    <w:rsid w:val="003E602D"/>
    <w:rsid w:val="003E680F"/>
    <w:rsid w:val="003E6C1F"/>
    <w:rsid w:val="003F2A52"/>
    <w:rsid w:val="003F35D0"/>
    <w:rsid w:val="003F7FA9"/>
    <w:rsid w:val="00400AE4"/>
    <w:rsid w:val="00402B2E"/>
    <w:rsid w:val="004036D5"/>
    <w:rsid w:val="00405B9B"/>
    <w:rsid w:val="00407CC2"/>
    <w:rsid w:val="0041160A"/>
    <w:rsid w:val="004157A2"/>
    <w:rsid w:val="0042046A"/>
    <w:rsid w:val="004233D7"/>
    <w:rsid w:val="004243DA"/>
    <w:rsid w:val="00424856"/>
    <w:rsid w:val="00430F4F"/>
    <w:rsid w:val="00431FD9"/>
    <w:rsid w:val="0043361B"/>
    <w:rsid w:val="0044232A"/>
    <w:rsid w:val="0044344C"/>
    <w:rsid w:val="004438CE"/>
    <w:rsid w:val="00443F5F"/>
    <w:rsid w:val="00446756"/>
    <w:rsid w:val="00453CE6"/>
    <w:rsid w:val="004561A5"/>
    <w:rsid w:val="004568F8"/>
    <w:rsid w:val="00457644"/>
    <w:rsid w:val="00460DC5"/>
    <w:rsid w:val="00465B25"/>
    <w:rsid w:val="00466D16"/>
    <w:rsid w:val="00473D0F"/>
    <w:rsid w:val="00475C97"/>
    <w:rsid w:val="00480B94"/>
    <w:rsid w:val="00481B5A"/>
    <w:rsid w:val="00482519"/>
    <w:rsid w:val="00483FB2"/>
    <w:rsid w:val="00486E3B"/>
    <w:rsid w:val="00487CAB"/>
    <w:rsid w:val="004918BA"/>
    <w:rsid w:val="00491ED1"/>
    <w:rsid w:val="004A118C"/>
    <w:rsid w:val="004A7FFA"/>
    <w:rsid w:val="004B3640"/>
    <w:rsid w:val="004C0B35"/>
    <w:rsid w:val="004D0090"/>
    <w:rsid w:val="004E066F"/>
    <w:rsid w:val="004E1F26"/>
    <w:rsid w:val="004E4524"/>
    <w:rsid w:val="004E6C84"/>
    <w:rsid w:val="004E723C"/>
    <w:rsid w:val="004F04DA"/>
    <w:rsid w:val="004F3C23"/>
    <w:rsid w:val="004F4E2D"/>
    <w:rsid w:val="004F604E"/>
    <w:rsid w:val="004F6503"/>
    <w:rsid w:val="0050039E"/>
    <w:rsid w:val="00504D9C"/>
    <w:rsid w:val="00506815"/>
    <w:rsid w:val="00507E73"/>
    <w:rsid w:val="00511B6C"/>
    <w:rsid w:val="00517A8E"/>
    <w:rsid w:val="005248D3"/>
    <w:rsid w:val="0053336A"/>
    <w:rsid w:val="00535563"/>
    <w:rsid w:val="00535D9B"/>
    <w:rsid w:val="005441BA"/>
    <w:rsid w:val="0055051F"/>
    <w:rsid w:val="0055063E"/>
    <w:rsid w:val="005520EB"/>
    <w:rsid w:val="0055262B"/>
    <w:rsid w:val="005531D0"/>
    <w:rsid w:val="0056085F"/>
    <w:rsid w:val="005646F5"/>
    <w:rsid w:val="005668EB"/>
    <w:rsid w:val="00573D55"/>
    <w:rsid w:val="0057742C"/>
    <w:rsid w:val="00577B1F"/>
    <w:rsid w:val="0058508A"/>
    <w:rsid w:val="0059097D"/>
    <w:rsid w:val="005915AD"/>
    <w:rsid w:val="00591606"/>
    <w:rsid w:val="00592D38"/>
    <w:rsid w:val="00596F59"/>
    <w:rsid w:val="005A004D"/>
    <w:rsid w:val="005A0AD4"/>
    <w:rsid w:val="005A2694"/>
    <w:rsid w:val="005B0A06"/>
    <w:rsid w:val="005B1000"/>
    <w:rsid w:val="005C03B6"/>
    <w:rsid w:val="005C12B4"/>
    <w:rsid w:val="005C206E"/>
    <w:rsid w:val="005C315C"/>
    <w:rsid w:val="005C3C82"/>
    <w:rsid w:val="005C7BC2"/>
    <w:rsid w:val="005D1521"/>
    <w:rsid w:val="005D288C"/>
    <w:rsid w:val="005D30B5"/>
    <w:rsid w:val="005D30FB"/>
    <w:rsid w:val="005D4A69"/>
    <w:rsid w:val="005D72FA"/>
    <w:rsid w:val="005E0159"/>
    <w:rsid w:val="005E0D08"/>
    <w:rsid w:val="005E4CAF"/>
    <w:rsid w:val="005E6467"/>
    <w:rsid w:val="005E7E0D"/>
    <w:rsid w:val="005F0CF5"/>
    <w:rsid w:val="005F43C7"/>
    <w:rsid w:val="00601B42"/>
    <w:rsid w:val="00601C38"/>
    <w:rsid w:val="00603292"/>
    <w:rsid w:val="00604B6A"/>
    <w:rsid w:val="00606FDC"/>
    <w:rsid w:val="0061284C"/>
    <w:rsid w:val="00620F7E"/>
    <w:rsid w:val="00623C58"/>
    <w:rsid w:val="00623E34"/>
    <w:rsid w:val="00630B8A"/>
    <w:rsid w:val="00633208"/>
    <w:rsid w:val="00643337"/>
    <w:rsid w:val="00651C6B"/>
    <w:rsid w:val="00652EA8"/>
    <w:rsid w:val="00654174"/>
    <w:rsid w:val="00662167"/>
    <w:rsid w:val="00662AFB"/>
    <w:rsid w:val="00663311"/>
    <w:rsid w:val="00664CA1"/>
    <w:rsid w:val="00671FD9"/>
    <w:rsid w:val="006747C5"/>
    <w:rsid w:val="00677BDA"/>
    <w:rsid w:val="00680D56"/>
    <w:rsid w:val="006829FD"/>
    <w:rsid w:val="00685E7D"/>
    <w:rsid w:val="0068672B"/>
    <w:rsid w:val="006875B9"/>
    <w:rsid w:val="00695CBD"/>
    <w:rsid w:val="006A52D5"/>
    <w:rsid w:val="006B7E90"/>
    <w:rsid w:val="006C2E4A"/>
    <w:rsid w:val="006D52D4"/>
    <w:rsid w:val="006D6B48"/>
    <w:rsid w:val="006D6EB1"/>
    <w:rsid w:val="006E4418"/>
    <w:rsid w:val="006E4ACE"/>
    <w:rsid w:val="006E4C6C"/>
    <w:rsid w:val="006E6C0C"/>
    <w:rsid w:val="006F0A7A"/>
    <w:rsid w:val="006F33B6"/>
    <w:rsid w:val="006F5A4E"/>
    <w:rsid w:val="006F6FEE"/>
    <w:rsid w:val="007044DA"/>
    <w:rsid w:val="00707E6B"/>
    <w:rsid w:val="007107A2"/>
    <w:rsid w:val="00710FA5"/>
    <w:rsid w:val="00712987"/>
    <w:rsid w:val="00714DA1"/>
    <w:rsid w:val="007178B8"/>
    <w:rsid w:val="00720FDB"/>
    <w:rsid w:val="007256E8"/>
    <w:rsid w:val="00726EAE"/>
    <w:rsid w:val="007303E0"/>
    <w:rsid w:val="007303EF"/>
    <w:rsid w:val="00736398"/>
    <w:rsid w:val="00737325"/>
    <w:rsid w:val="0074302B"/>
    <w:rsid w:val="007434FD"/>
    <w:rsid w:val="007507B0"/>
    <w:rsid w:val="00750943"/>
    <w:rsid w:val="00751334"/>
    <w:rsid w:val="007558BB"/>
    <w:rsid w:val="00765348"/>
    <w:rsid w:val="00774E43"/>
    <w:rsid w:val="00775409"/>
    <w:rsid w:val="00776788"/>
    <w:rsid w:val="007807AA"/>
    <w:rsid w:val="007840EC"/>
    <w:rsid w:val="00791B77"/>
    <w:rsid w:val="007922AF"/>
    <w:rsid w:val="00795DEB"/>
    <w:rsid w:val="007A1BAB"/>
    <w:rsid w:val="007A446E"/>
    <w:rsid w:val="007A5095"/>
    <w:rsid w:val="007B4A1B"/>
    <w:rsid w:val="007B5FAA"/>
    <w:rsid w:val="007D1B62"/>
    <w:rsid w:val="007D674E"/>
    <w:rsid w:val="007D7787"/>
    <w:rsid w:val="007E66C6"/>
    <w:rsid w:val="007E7201"/>
    <w:rsid w:val="007F39F9"/>
    <w:rsid w:val="0080575A"/>
    <w:rsid w:val="0080596E"/>
    <w:rsid w:val="00807C24"/>
    <w:rsid w:val="00813444"/>
    <w:rsid w:val="0081783E"/>
    <w:rsid w:val="00817DB5"/>
    <w:rsid w:val="0082254E"/>
    <w:rsid w:val="00825AE6"/>
    <w:rsid w:val="00825F2D"/>
    <w:rsid w:val="00835A75"/>
    <w:rsid w:val="0084379C"/>
    <w:rsid w:val="008440A9"/>
    <w:rsid w:val="00846CD7"/>
    <w:rsid w:val="00854A9F"/>
    <w:rsid w:val="00865633"/>
    <w:rsid w:val="00870BD4"/>
    <w:rsid w:val="00872463"/>
    <w:rsid w:val="00875735"/>
    <w:rsid w:val="00876525"/>
    <w:rsid w:val="00882301"/>
    <w:rsid w:val="00895CDF"/>
    <w:rsid w:val="008972A0"/>
    <w:rsid w:val="00897572"/>
    <w:rsid w:val="008A02FF"/>
    <w:rsid w:val="008A0F95"/>
    <w:rsid w:val="008A4C1F"/>
    <w:rsid w:val="008A7BBE"/>
    <w:rsid w:val="008B0751"/>
    <w:rsid w:val="008B11E5"/>
    <w:rsid w:val="008B16CF"/>
    <w:rsid w:val="008B3FC8"/>
    <w:rsid w:val="008B4760"/>
    <w:rsid w:val="008B6085"/>
    <w:rsid w:val="008C00F7"/>
    <w:rsid w:val="008C707C"/>
    <w:rsid w:val="008C7F10"/>
    <w:rsid w:val="008D1C5E"/>
    <w:rsid w:val="008D2DC4"/>
    <w:rsid w:val="008D3B08"/>
    <w:rsid w:val="008D61F0"/>
    <w:rsid w:val="008E0A90"/>
    <w:rsid w:val="008E18EB"/>
    <w:rsid w:val="008F083D"/>
    <w:rsid w:val="008F1F01"/>
    <w:rsid w:val="008F6225"/>
    <w:rsid w:val="008F6B6F"/>
    <w:rsid w:val="00906614"/>
    <w:rsid w:val="0091249B"/>
    <w:rsid w:val="00913A01"/>
    <w:rsid w:val="00917296"/>
    <w:rsid w:val="00917A31"/>
    <w:rsid w:val="00920122"/>
    <w:rsid w:val="00921058"/>
    <w:rsid w:val="00921303"/>
    <w:rsid w:val="0092370E"/>
    <w:rsid w:val="00926E35"/>
    <w:rsid w:val="009273EC"/>
    <w:rsid w:val="00932B82"/>
    <w:rsid w:val="0094044E"/>
    <w:rsid w:val="00946D92"/>
    <w:rsid w:val="0095023D"/>
    <w:rsid w:val="00971E56"/>
    <w:rsid w:val="009745F8"/>
    <w:rsid w:val="00985D12"/>
    <w:rsid w:val="009925FD"/>
    <w:rsid w:val="00997C82"/>
    <w:rsid w:val="009A4938"/>
    <w:rsid w:val="009B727A"/>
    <w:rsid w:val="009B7E62"/>
    <w:rsid w:val="009D3E43"/>
    <w:rsid w:val="009D42BE"/>
    <w:rsid w:val="009D569C"/>
    <w:rsid w:val="009D5C42"/>
    <w:rsid w:val="009E11B9"/>
    <w:rsid w:val="009E56DD"/>
    <w:rsid w:val="009E6720"/>
    <w:rsid w:val="009F0312"/>
    <w:rsid w:val="009F031D"/>
    <w:rsid w:val="009F3F86"/>
    <w:rsid w:val="00A02CBD"/>
    <w:rsid w:val="00A04440"/>
    <w:rsid w:val="00A11BBB"/>
    <w:rsid w:val="00A11C0D"/>
    <w:rsid w:val="00A12045"/>
    <w:rsid w:val="00A14506"/>
    <w:rsid w:val="00A17C1F"/>
    <w:rsid w:val="00A20D3A"/>
    <w:rsid w:val="00A227EE"/>
    <w:rsid w:val="00A24988"/>
    <w:rsid w:val="00A26537"/>
    <w:rsid w:val="00A301EF"/>
    <w:rsid w:val="00A31325"/>
    <w:rsid w:val="00A3155E"/>
    <w:rsid w:val="00A41734"/>
    <w:rsid w:val="00A45550"/>
    <w:rsid w:val="00A6067B"/>
    <w:rsid w:val="00A7101B"/>
    <w:rsid w:val="00A728D6"/>
    <w:rsid w:val="00A7380B"/>
    <w:rsid w:val="00A751DC"/>
    <w:rsid w:val="00A76903"/>
    <w:rsid w:val="00A76D06"/>
    <w:rsid w:val="00A83083"/>
    <w:rsid w:val="00A83B68"/>
    <w:rsid w:val="00A84B3E"/>
    <w:rsid w:val="00A940F9"/>
    <w:rsid w:val="00A95FEE"/>
    <w:rsid w:val="00AA197F"/>
    <w:rsid w:val="00AA2AED"/>
    <w:rsid w:val="00AA35A1"/>
    <w:rsid w:val="00AA4013"/>
    <w:rsid w:val="00AA572E"/>
    <w:rsid w:val="00AA786B"/>
    <w:rsid w:val="00AB728C"/>
    <w:rsid w:val="00AD0153"/>
    <w:rsid w:val="00AD1F0A"/>
    <w:rsid w:val="00AD6F87"/>
    <w:rsid w:val="00AF560C"/>
    <w:rsid w:val="00B12AEE"/>
    <w:rsid w:val="00B15C2D"/>
    <w:rsid w:val="00B21C5A"/>
    <w:rsid w:val="00B25A97"/>
    <w:rsid w:val="00B33DFF"/>
    <w:rsid w:val="00B41CEC"/>
    <w:rsid w:val="00B4422A"/>
    <w:rsid w:val="00B4620F"/>
    <w:rsid w:val="00B463CF"/>
    <w:rsid w:val="00B50FDA"/>
    <w:rsid w:val="00B6121D"/>
    <w:rsid w:val="00B627D0"/>
    <w:rsid w:val="00B62C76"/>
    <w:rsid w:val="00B67E65"/>
    <w:rsid w:val="00B72D00"/>
    <w:rsid w:val="00B735AF"/>
    <w:rsid w:val="00B75159"/>
    <w:rsid w:val="00B75CB8"/>
    <w:rsid w:val="00B75D96"/>
    <w:rsid w:val="00B76DD5"/>
    <w:rsid w:val="00B826A7"/>
    <w:rsid w:val="00B83401"/>
    <w:rsid w:val="00B85A7F"/>
    <w:rsid w:val="00B85B92"/>
    <w:rsid w:val="00B85D33"/>
    <w:rsid w:val="00B90221"/>
    <w:rsid w:val="00B932FD"/>
    <w:rsid w:val="00B935BF"/>
    <w:rsid w:val="00B962B5"/>
    <w:rsid w:val="00B96F77"/>
    <w:rsid w:val="00B977B9"/>
    <w:rsid w:val="00BB736D"/>
    <w:rsid w:val="00BB7C37"/>
    <w:rsid w:val="00BC35C0"/>
    <w:rsid w:val="00BD1AE1"/>
    <w:rsid w:val="00BD24EC"/>
    <w:rsid w:val="00BD681D"/>
    <w:rsid w:val="00BD6C63"/>
    <w:rsid w:val="00BE4319"/>
    <w:rsid w:val="00BE7F7D"/>
    <w:rsid w:val="00BF0A57"/>
    <w:rsid w:val="00BF550A"/>
    <w:rsid w:val="00BF77E5"/>
    <w:rsid w:val="00BF78EA"/>
    <w:rsid w:val="00C039BF"/>
    <w:rsid w:val="00C04FE4"/>
    <w:rsid w:val="00C1455D"/>
    <w:rsid w:val="00C155CC"/>
    <w:rsid w:val="00C27F8E"/>
    <w:rsid w:val="00C27FEC"/>
    <w:rsid w:val="00C3040E"/>
    <w:rsid w:val="00C44BE8"/>
    <w:rsid w:val="00C509E5"/>
    <w:rsid w:val="00C5208A"/>
    <w:rsid w:val="00C53D77"/>
    <w:rsid w:val="00C56129"/>
    <w:rsid w:val="00C64670"/>
    <w:rsid w:val="00C6618C"/>
    <w:rsid w:val="00C748F6"/>
    <w:rsid w:val="00C808A2"/>
    <w:rsid w:val="00C821DC"/>
    <w:rsid w:val="00C85A47"/>
    <w:rsid w:val="00C95566"/>
    <w:rsid w:val="00CA3CFC"/>
    <w:rsid w:val="00CA4B59"/>
    <w:rsid w:val="00CB6B8B"/>
    <w:rsid w:val="00CC0F92"/>
    <w:rsid w:val="00CC351A"/>
    <w:rsid w:val="00CD0ADE"/>
    <w:rsid w:val="00CD126F"/>
    <w:rsid w:val="00CE26A4"/>
    <w:rsid w:val="00CE79C2"/>
    <w:rsid w:val="00CF3C08"/>
    <w:rsid w:val="00D024A8"/>
    <w:rsid w:val="00D03430"/>
    <w:rsid w:val="00D041F0"/>
    <w:rsid w:val="00D13111"/>
    <w:rsid w:val="00D14CF2"/>
    <w:rsid w:val="00D17ABA"/>
    <w:rsid w:val="00D2028E"/>
    <w:rsid w:val="00D20C63"/>
    <w:rsid w:val="00D27EFE"/>
    <w:rsid w:val="00D34D9F"/>
    <w:rsid w:val="00D4287D"/>
    <w:rsid w:val="00D46AA8"/>
    <w:rsid w:val="00D52883"/>
    <w:rsid w:val="00D560AA"/>
    <w:rsid w:val="00D57807"/>
    <w:rsid w:val="00D57E6F"/>
    <w:rsid w:val="00D60FFF"/>
    <w:rsid w:val="00D618DC"/>
    <w:rsid w:val="00D62109"/>
    <w:rsid w:val="00D64349"/>
    <w:rsid w:val="00D70282"/>
    <w:rsid w:val="00D73794"/>
    <w:rsid w:val="00D73E0A"/>
    <w:rsid w:val="00D74093"/>
    <w:rsid w:val="00D747AE"/>
    <w:rsid w:val="00D8028E"/>
    <w:rsid w:val="00D828D0"/>
    <w:rsid w:val="00D82D10"/>
    <w:rsid w:val="00D82EF2"/>
    <w:rsid w:val="00D85D6D"/>
    <w:rsid w:val="00D9517B"/>
    <w:rsid w:val="00DA094D"/>
    <w:rsid w:val="00DA15FC"/>
    <w:rsid w:val="00DA4013"/>
    <w:rsid w:val="00DA53E7"/>
    <w:rsid w:val="00DA5E77"/>
    <w:rsid w:val="00DA6A3B"/>
    <w:rsid w:val="00DA7D38"/>
    <w:rsid w:val="00DB6AF7"/>
    <w:rsid w:val="00DB7967"/>
    <w:rsid w:val="00DC0A92"/>
    <w:rsid w:val="00DD288E"/>
    <w:rsid w:val="00DE00D9"/>
    <w:rsid w:val="00DE0F8F"/>
    <w:rsid w:val="00DE318F"/>
    <w:rsid w:val="00DE5B4B"/>
    <w:rsid w:val="00DF2935"/>
    <w:rsid w:val="00DF6A6F"/>
    <w:rsid w:val="00E0101E"/>
    <w:rsid w:val="00E07005"/>
    <w:rsid w:val="00E11768"/>
    <w:rsid w:val="00E15CD4"/>
    <w:rsid w:val="00E17ECE"/>
    <w:rsid w:val="00E214A5"/>
    <w:rsid w:val="00E23B41"/>
    <w:rsid w:val="00E30213"/>
    <w:rsid w:val="00E3038A"/>
    <w:rsid w:val="00E35E18"/>
    <w:rsid w:val="00E360C5"/>
    <w:rsid w:val="00E37C3F"/>
    <w:rsid w:val="00E4247E"/>
    <w:rsid w:val="00E42691"/>
    <w:rsid w:val="00E427F9"/>
    <w:rsid w:val="00E54CBA"/>
    <w:rsid w:val="00E55B18"/>
    <w:rsid w:val="00E56C31"/>
    <w:rsid w:val="00E613B2"/>
    <w:rsid w:val="00E6164F"/>
    <w:rsid w:val="00E672B4"/>
    <w:rsid w:val="00E70873"/>
    <w:rsid w:val="00E71B4C"/>
    <w:rsid w:val="00E72BD5"/>
    <w:rsid w:val="00E80C03"/>
    <w:rsid w:val="00E818D2"/>
    <w:rsid w:val="00E81900"/>
    <w:rsid w:val="00E85B1B"/>
    <w:rsid w:val="00E90BCC"/>
    <w:rsid w:val="00E9245C"/>
    <w:rsid w:val="00EA3B6E"/>
    <w:rsid w:val="00EB19DC"/>
    <w:rsid w:val="00EB3186"/>
    <w:rsid w:val="00EB4B04"/>
    <w:rsid w:val="00EB667F"/>
    <w:rsid w:val="00EC43E7"/>
    <w:rsid w:val="00ED4394"/>
    <w:rsid w:val="00ED514F"/>
    <w:rsid w:val="00ED77B6"/>
    <w:rsid w:val="00EE1120"/>
    <w:rsid w:val="00EE43CD"/>
    <w:rsid w:val="00EE72E4"/>
    <w:rsid w:val="00EF3C55"/>
    <w:rsid w:val="00F06398"/>
    <w:rsid w:val="00F127AF"/>
    <w:rsid w:val="00F15045"/>
    <w:rsid w:val="00F16176"/>
    <w:rsid w:val="00F1661A"/>
    <w:rsid w:val="00F1715D"/>
    <w:rsid w:val="00F203F7"/>
    <w:rsid w:val="00F31B8F"/>
    <w:rsid w:val="00F3329A"/>
    <w:rsid w:val="00F355E1"/>
    <w:rsid w:val="00F42903"/>
    <w:rsid w:val="00F46508"/>
    <w:rsid w:val="00F479B5"/>
    <w:rsid w:val="00F51107"/>
    <w:rsid w:val="00F514EA"/>
    <w:rsid w:val="00F519E4"/>
    <w:rsid w:val="00F5441E"/>
    <w:rsid w:val="00F551B9"/>
    <w:rsid w:val="00F66A22"/>
    <w:rsid w:val="00F67238"/>
    <w:rsid w:val="00F71E80"/>
    <w:rsid w:val="00F73712"/>
    <w:rsid w:val="00F8031A"/>
    <w:rsid w:val="00F935E4"/>
    <w:rsid w:val="00F9557D"/>
    <w:rsid w:val="00F95FDC"/>
    <w:rsid w:val="00F963B3"/>
    <w:rsid w:val="00FA080A"/>
    <w:rsid w:val="00FA69A2"/>
    <w:rsid w:val="00FB3B35"/>
    <w:rsid w:val="00FB3FB4"/>
    <w:rsid w:val="00FB44A0"/>
    <w:rsid w:val="00FB695F"/>
    <w:rsid w:val="00FB7F06"/>
    <w:rsid w:val="00FC3187"/>
    <w:rsid w:val="00FC32AD"/>
    <w:rsid w:val="00FC3E7B"/>
    <w:rsid w:val="00FC60D6"/>
    <w:rsid w:val="00FD0FC7"/>
    <w:rsid w:val="00FD2DC2"/>
    <w:rsid w:val="00FD2DE4"/>
    <w:rsid w:val="00FD45FB"/>
    <w:rsid w:val="00FE0158"/>
    <w:rsid w:val="00FF2DD3"/>
    <w:rsid w:val="00FF41A3"/>
    <w:rsid w:val="00FF4671"/>
    <w:rsid w:val="00FF7FA1"/>
    <w:rsid w:val="01ED32F4"/>
    <w:rsid w:val="020BCB3D"/>
    <w:rsid w:val="02DE784D"/>
    <w:rsid w:val="030ADF82"/>
    <w:rsid w:val="033313EE"/>
    <w:rsid w:val="043DC1BC"/>
    <w:rsid w:val="0469C3FA"/>
    <w:rsid w:val="0524D3B6"/>
    <w:rsid w:val="05436BFF"/>
    <w:rsid w:val="05530B3E"/>
    <w:rsid w:val="0567DCD9"/>
    <w:rsid w:val="06DF3C60"/>
    <w:rsid w:val="0717F3FD"/>
    <w:rsid w:val="076DC204"/>
    <w:rsid w:val="07A435AA"/>
    <w:rsid w:val="085C7478"/>
    <w:rsid w:val="08682848"/>
    <w:rsid w:val="087B0CC1"/>
    <w:rsid w:val="087F39E3"/>
    <w:rsid w:val="08A2099A"/>
    <w:rsid w:val="0A3DD9FB"/>
    <w:rsid w:val="0AFCC90A"/>
    <w:rsid w:val="0B94153A"/>
    <w:rsid w:val="0C0C0E12"/>
    <w:rsid w:val="0E10A640"/>
    <w:rsid w:val="0EFDC84B"/>
    <w:rsid w:val="107FB3A6"/>
    <w:rsid w:val="11187243"/>
    <w:rsid w:val="120356BE"/>
    <w:rsid w:val="1221EF07"/>
    <w:rsid w:val="147A71CC"/>
    <w:rsid w:val="14BCD3AD"/>
    <w:rsid w:val="1542E506"/>
    <w:rsid w:val="157625D8"/>
    <w:rsid w:val="177F0B5D"/>
    <w:rsid w:val="1A471BDA"/>
    <w:rsid w:val="1B022B96"/>
    <w:rsid w:val="1B10DD72"/>
    <w:rsid w:val="1B2C1531"/>
    <w:rsid w:val="1BB2268A"/>
    <w:rsid w:val="1D60B037"/>
    <w:rsid w:val="1E95EF89"/>
    <w:rsid w:val="1EE9C74C"/>
    <w:rsid w:val="1FCA87F1"/>
    <w:rsid w:val="1FFF8654"/>
    <w:rsid w:val="20625243"/>
    <w:rsid w:val="20942D6B"/>
    <w:rsid w:val="21C2F221"/>
    <w:rsid w:val="225037DE"/>
    <w:rsid w:val="23516BC4"/>
    <w:rsid w:val="23BD386F"/>
    <w:rsid w:val="24D57AA1"/>
    <w:rsid w:val="255908D0"/>
    <w:rsid w:val="26714B02"/>
    <w:rsid w:val="268E89B1"/>
    <w:rsid w:val="28B6CE42"/>
    <w:rsid w:val="28E532CF"/>
    <w:rsid w:val="2981EEEB"/>
    <w:rsid w:val="2A0365DC"/>
    <w:rsid w:val="2B7BD23C"/>
    <w:rsid w:val="2B7DF327"/>
    <w:rsid w:val="2BC84A54"/>
    <w:rsid w:val="2C58F5EF"/>
    <w:rsid w:val="2C70EDF3"/>
    <w:rsid w:val="2CD05A5A"/>
    <w:rsid w:val="2E36C7C5"/>
    <w:rsid w:val="2E3C37B1"/>
    <w:rsid w:val="2F547453"/>
    <w:rsid w:val="3176560D"/>
    <w:rsid w:val="318D00D0"/>
    <w:rsid w:val="320D2AE6"/>
    <w:rsid w:val="3334B2D9"/>
    <w:rsid w:val="33635E95"/>
    <w:rsid w:val="33A54C74"/>
    <w:rsid w:val="342FD2FC"/>
    <w:rsid w:val="3570AB0F"/>
    <w:rsid w:val="358EB774"/>
    <w:rsid w:val="35CBA35D"/>
    <w:rsid w:val="3603B2FC"/>
    <w:rsid w:val="363EB268"/>
    <w:rsid w:val="377E6F85"/>
    <w:rsid w:val="39EF198C"/>
    <w:rsid w:val="3A441C32"/>
    <w:rsid w:val="3A9F1480"/>
    <w:rsid w:val="3BE4D09B"/>
    <w:rsid w:val="3C3AE4E1"/>
    <w:rsid w:val="3D51E4FD"/>
    <w:rsid w:val="3E128FBB"/>
    <w:rsid w:val="3E67F89D"/>
    <w:rsid w:val="3F65452D"/>
    <w:rsid w:val="40478FA8"/>
    <w:rsid w:val="40C4916C"/>
    <w:rsid w:val="418C79D7"/>
    <w:rsid w:val="4290FE08"/>
    <w:rsid w:val="42EC7201"/>
    <w:rsid w:val="4366D90F"/>
    <w:rsid w:val="457B16FE"/>
    <w:rsid w:val="45A715A4"/>
    <w:rsid w:val="469307B4"/>
    <w:rsid w:val="477D9788"/>
    <w:rsid w:val="49493D51"/>
    <w:rsid w:val="49B3C655"/>
    <w:rsid w:val="49EC14F9"/>
    <w:rsid w:val="4A767ED7"/>
    <w:rsid w:val="4AB5384A"/>
    <w:rsid w:val="4AEC77DF"/>
    <w:rsid w:val="4B34DA92"/>
    <w:rsid w:val="4D8AB578"/>
    <w:rsid w:val="51FF1464"/>
    <w:rsid w:val="523C19F3"/>
    <w:rsid w:val="5257D038"/>
    <w:rsid w:val="52843901"/>
    <w:rsid w:val="54DBBCD8"/>
    <w:rsid w:val="5574726B"/>
    <w:rsid w:val="55BA48E5"/>
    <w:rsid w:val="55EA3BEF"/>
    <w:rsid w:val="56D140A6"/>
    <w:rsid w:val="57338472"/>
    <w:rsid w:val="582AA808"/>
    <w:rsid w:val="584164D8"/>
    <w:rsid w:val="59768B6D"/>
    <w:rsid w:val="5A0BA865"/>
    <w:rsid w:val="5AF79A75"/>
    <w:rsid w:val="5B88B1D5"/>
    <w:rsid w:val="5C06521A"/>
    <w:rsid w:val="5CEEBC43"/>
    <w:rsid w:val="5D971342"/>
    <w:rsid w:val="5DC55ACA"/>
    <w:rsid w:val="5E8A8CA4"/>
    <w:rsid w:val="5ECCD87E"/>
    <w:rsid w:val="5F77F5D8"/>
    <w:rsid w:val="61C22D66"/>
    <w:rsid w:val="62D42F82"/>
    <w:rsid w:val="6397E032"/>
    <w:rsid w:val="644B66FB"/>
    <w:rsid w:val="64F67A75"/>
    <w:rsid w:val="6517DA8D"/>
    <w:rsid w:val="651B76DE"/>
    <w:rsid w:val="667C762C"/>
    <w:rsid w:val="68733EDB"/>
    <w:rsid w:val="69080D71"/>
    <w:rsid w:val="6AF0B9EA"/>
    <w:rsid w:val="6B4A0F19"/>
    <w:rsid w:val="6B5FBE8C"/>
    <w:rsid w:val="6BAADF9D"/>
    <w:rsid w:val="6C2382F1"/>
    <w:rsid w:val="6E8AAF4F"/>
    <w:rsid w:val="7053A397"/>
    <w:rsid w:val="70652863"/>
    <w:rsid w:val="71CFB008"/>
    <w:rsid w:val="73A2B2AA"/>
    <w:rsid w:val="785CFB70"/>
    <w:rsid w:val="78B4B3C5"/>
    <w:rsid w:val="7950BE63"/>
    <w:rsid w:val="79F8CBD1"/>
    <w:rsid w:val="7ADC0A10"/>
    <w:rsid w:val="7AFB8B61"/>
    <w:rsid w:val="7B5C58FA"/>
    <w:rsid w:val="7B7AD6B7"/>
    <w:rsid w:val="7CB3DF81"/>
    <w:rsid w:val="7DF59E6D"/>
    <w:rsid w:val="7DFAD40D"/>
    <w:rsid w:val="7EB59231"/>
    <w:rsid w:val="7F91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452D"/>
  <w15:chartTrackingRefBased/>
  <w15:docId w15:val="{D44D4C1C-5F9C-4167-A66C-49C84A2D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SPNormal">
    <w:name w:val="GSP Normal"/>
    <w:basedOn w:val="Normal"/>
    <w:link w:val="GSPNormalCharChar"/>
    <w:uiPriority w:val="99"/>
    <w:rsid w:val="7AFB8B61"/>
    <w:pPr>
      <w:widowControl w:val="0"/>
      <w:spacing w:after="0" w:line="260" w:lineRule="atLeast"/>
      <w:jc w:val="both"/>
    </w:pPr>
    <w:rPr>
      <w:rFonts w:ascii="Times New Roman" w:eastAsiaTheme="minorEastAsia" w:hAnsi="Times New Roman" w:cs="Times New Roman"/>
    </w:rPr>
  </w:style>
  <w:style w:type="character" w:customStyle="1" w:styleId="GSPNormalCharChar">
    <w:name w:val="GSP Normal Char Char"/>
    <w:basedOn w:val="DefaultParagraphFont"/>
    <w:link w:val="GSPNormal"/>
    <w:uiPriority w:val="99"/>
    <w:rsid w:val="7AFB8B61"/>
    <w:rPr>
      <w:rFonts w:ascii="Times New Roman" w:eastAsiaTheme="minorEastAsia" w:hAnsi="Times New Roman" w:cs="Times New Roman"/>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64CA1"/>
    <w:rPr>
      <w:sz w:val="16"/>
      <w:szCs w:val="16"/>
    </w:rPr>
  </w:style>
  <w:style w:type="paragraph" w:styleId="CommentText">
    <w:name w:val="annotation text"/>
    <w:basedOn w:val="Normal"/>
    <w:link w:val="CommentTextChar"/>
    <w:uiPriority w:val="99"/>
    <w:unhideWhenUsed/>
    <w:rsid w:val="00664CA1"/>
    <w:pPr>
      <w:spacing w:line="240" w:lineRule="auto"/>
    </w:pPr>
    <w:rPr>
      <w:sz w:val="20"/>
      <w:szCs w:val="20"/>
    </w:rPr>
  </w:style>
  <w:style w:type="character" w:customStyle="1" w:styleId="CommentTextChar">
    <w:name w:val="Comment Text Char"/>
    <w:basedOn w:val="DefaultParagraphFont"/>
    <w:link w:val="CommentText"/>
    <w:uiPriority w:val="99"/>
    <w:rsid w:val="00664CA1"/>
    <w:rPr>
      <w:sz w:val="20"/>
      <w:szCs w:val="20"/>
    </w:rPr>
  </w:style>
  <w:style w:type="paragraph" w:styleId="CommentSubject">
    <w:name w:val="annotation subject"/>
    <w:basedOn w:val="CommentText"/>
    <w:next w:val="CommentText"/>
    <w:link w:val="CommentSubjectChar"/>
    <w:uiPriority w:val="99"/>
    <w:semiHidden/>
    <w:unhideWhenUsed/>
    <w:rsid w:val="00664CA1"/>
    <w:rPr>
      <w:b/>
      <w:bCs/>
    </w:rPr>
  </w:style>
  <w:style w:type="character" w:customStyle="1" w:styleId="CommentSubjectChar">
    <w:name w:val="Comment Subject Char"/>
    <w:basedOn w:val="CommentTextChar"/>
    <w:link w:val="CommentSubject"/>
    <w:uiPriority w:val="99"/>
    <w:semiHidden/>
    <w:rsid w:val="00664CA1"/>
    <w:rPr>
      <w:b/>
      <w:bCs/>
      <w:sz w:val="20"/>
      <w:szCs w:val="20"/>
    </w:rPr>
  </w:style>
  <w:style w:type="character" w:customStyle="1" w:styleId="xxcontentpasted5">
    <w:name w:val="x_xcontentpasted5"/>
    <w:basedOn w:val="DefaultParagraphFont"/>
    <w:rsid w:val="001476C8"/>
  </w:style>
  <w:style w:type="paragraph" w:styleId="NoSpacing">
    <w:name w:val="No Spacing"/>
    <w:uiPriority w:val="1"/>
    <w:qFormat/>
    <w:rsid w:val="001476C8"/>
    <w:pPr>
      <w:spacing w:after="0" w:line="240" w:lineRule="auto"/>
    </w:pPr>
    <w:rPr>
      <w:rFonts w:cstheme="minorHAns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693289">
      <w:bodyDiv w:val="1"/>
      <w:marLeft w:val="0"/>
      <w:marRight w:val="0"/>
      <w:marTop w:val="0"/>
      <w:marBottom w:val="0"/>
      <w:divBdr>
        <w:top w:val="none" w:sz="0" w:space="0" w:color="auto"/>
        <w:left w:val="none" w:sz="0" w:space="0" w:color="auto"/>
        <w:bottom w:val="none" w:sz="0" w:space="0" w:color="auto"/>
        <w:right w:val="none" w:sz="0" w:space="0" w:color="auto"/>
      </w:divBdr>
    </w:div>
    <w:div w:id="813448658">
      <w:bodyDiv w:val="1"/>
      <w:marLeft w:val="0"/>
      <w:marRight w:val="0"/>
      <w:marTop w:val="0"/>
      <w:marBottom w:val="0"/>
      <w:divBdr>
        <w:top w:val="none" w:sz="0" w:space="0" w:color="auto"/>
        <w:left w:val="none" w:sz="0" w:space="0" w:color="auto"/>
        <w:bottom w:val="none" w:sz="0" w:space="0" w:color="auto"/>
        <w:right w:val="none" w:sz="0" w:space="0" w:color="auto"/>
      </w:divBdr>
    </w:div>
    <w:div w:id="1261180309">
      <w:bodyDiv w:val="1"/>
      <w:marLeft w:val="0"/>
      <w:marRight w:val="0"/>
      <w:marTop w:val="0"/>
      <w:marBottom w:val="0"/>
      <w:divBdr>
        <w:top w:val="none" w:sz="0" w:space="0" w:color="auto"/>
        <w:left w:val="none" w:sz="0" w:space="0" w:color="auto"/>
        <w:bottom w:val="none" w:sz="0" w:space="0" w:color="auto"/>
        <w:right w:val="none" w:sz="0" w:space="0" w:color="auto"/>
      </w:divBdr>
    </w:div>
    <w:div w:id="13122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6" ma:contentTypeDescription="Create a new document." ma:contentTypeScope="" ma:versionID="6604819ef0b6df531fd90d38e1b537e6">
  <xsd:schema xmlns:xsd="http://www.w3.org/2001/XMLSchema" xmlns:xs="http://www.w3.org/2001/XMLSchema" xmlns:p="http://schemas.microsoft.com/office/2006/metadata/properties" xmlns:ns2="3822cf1e-470a-449c-8a93-63b584ba628e" xmlns:ns3="91756ec9-af80-48f7-95fd-e56790a09b32" targetNamespace="http://schemas.microsoft.com/office/2006/metadata/properties" ma:root="true" ma:fieldsID="c2bb4b595dbd616a87ca8f87340c142a" ns2:_="" ns3:_="">
    <xsd:import namespace="3822cf1e-470a-449c-8a93-63b584ba628e"/>
    <xsd:import namespace="91756ec9-af80-48f7-95fd-e56790a09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D01D0-A8FE-4969-AABB-5E60A378C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9A4DD-D9AB-4AE0-809A-22922CC1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2cf1e-470a-449c-8a93-63b584ba628e"/>
    <ds:schemaRef ds:uri="91756ec9-af80-48f7-95fd-e56790a09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C931D-B60C-40BD-B630-9D8752434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Belton</dc:creator>
  <cp:keywords/>
  <dc:description/>
  <cp:lastModifiedBy>Bhawna Bisht</cp:lastModifiedBy>
  <cp:revision>86</cp:revision>
  <cp:lastPrinted>2023-01-23T13:28:00Z</cp:lastPrinted>
  <dcterms:created xsi:type="dcterms:W3CDTF">2023-01-24T13:38:00Z</dcterms:created>
  <dcterms:modified xsi:type="dcterms:W3CDTF">2024-06-18T14:15:00Z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0x0101009E710D4A2225D741B596A7C7C1D423DE</vt:lpwstr>
  </property>
</Properties>
</file>