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F2B61" w14:textId="77777777" w:rsidR="00F6772D" w:rsidRPr="00151413" w:rsidRDefault="00F6772D" w:rsidP="00F6772D">
      <w:pPr>
        <w:autoSpaceDE w:val="0"/>
        <w:autoSpaceDN w:val="0"/>
        <w:bidi/>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rtl/>
          <w:lang w:bidi="ar"/>
        </w:rPr>
        <w:t xml:space="preserve">مطلوب صناعُ التغيير </w:t>
      </w:r>
    </w:p>
    <w:p w14:paraId="732DA363" w14:textId="1AD4AAFB" w:rsidR="00F6772D" w:rsidRPr="00151413" w:rsidRDefault="00F6772D" w:rsidP="00F6772D">
      <w:pPr>
        <w:autoSpaceDE w:val="0"/>
        <w:autoSpaceDN w:val="0"/>
        <w:bidi/>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rtl/>
          <w:lang w:bidi="ar"/>
        </w:rPr>
        <w:t>يبحث الاتحاد الدولي لتنظيم الأسرة عن أمناء عالميين وأعضاء للجان المجلس يمتازون بالتفاني والحماس لتعزيز الحقوق والصحة الجنسية والإنجابية في جميع أنحاء العالم</w:t>
      </w:r>
      <w:r w:rsidR="00D42B5B">
        <w:rPr>
          <w:rFonts w:ascii="Arial" w:hAnsi="Arial" w:cs="Arial"/>
          <w:b/>
          <w:bCs/>
          <w:color w:val="5B9BD5" w:themeColor="accent5"/>
          <w:sz w:val="20"/>
          <w:szCs w:val="20"/>
          <w:lang w:bidi="ar"/>
        </w:rPr>
        <w:t>.</w:t>
      </w:r>
    </w:p>
    <w:p w14:paraId="782710D1" w14:textId="77777777" w:rsidR="00CF0224" w:rsidRPr="00151413" w:rsidRDefault="00CF0224" w:rsidP="00CF0224">
      <w:pPr>
        <w:autoSpaceDE w:val="0"/>
        <w:autoSpaceDN w:val="0"/>
        <w:adjustRightInd w:val="0"/>
        <w:spacing w:after="120"/>
        <w:jc w:val="both"/>
        <w:rPr>
          <w:rFonts w:ascii="Arial" w:hAnsi="Arial" w:cs="Arial"/>
          <w:b/>
          <w:sz w:val="20"/>
          <w:szCs w:val="20"/>
        </w:rPr>
      </w:pPr>
    </w:p>
    <w:p w14:paraId="0DBD2A86" w14:textId="5054FB7B" w:rsidR="00CF0224" w:rsidRPr="00151413" w:rsidRDefault="00CF0224" w:rsidP="00CF0224">
      <w:pPr>
        <w:autoSpaceDE w:val="0"/>
        <w:autoSpaceDN w:val="0"/>
        <w:bidi/>
        <w:adjustRightInd w:val="0"/>
        <w:spacing w:after="120"/>
        <w:jc w:val="both"/>
        <w:rPr>
          <w:rFonts w:ascii="Arial" w:hAnsi="Arial" w:cs="Arial"/>
          <w:sz w:val="20"/>
          <w:szCs w:val="20"/>
        </w:rPr>
      </w:pPr>
      <w:r>
        <w:rPr>
          <w:rFonts w:ascii="Arial" w:hAnsi="Arial" w:cs="Arial"/>
          <w:b/>
          <w:bCs/>
          <w:sz w:val="20"/>
          <w:szCs w:val="20"/>
          <w:rtl/>
          <w:lang w:bidi="ar"/>
        </w:rPr>
        <w:t xml:space="preserve">اسم الدور: </w:t>
      </w:r>
      <w:r>
        <w:rPr>
          <w:rFonts w:ascii="Arial" w:hAnsi="Arial" w:cs="Arial"/>
          <w:sz w:val="20"/>
          <w:szCs w:val="20"/>
          <w:rtl/>
          <w:lang w:bidi="ar"/>
        </w:rPr>
        <w:t>عضو مجلس الأمناء</w:t>
      </w:r>
    </w:p>
    <w:p w14:paraId="2D150F41" w14:textId="60CB770B" w:rsidR="00CF0224" w:rsidRPr="00151413" w:rsidRDefault="00CF0224" w:rsidP="00CF0224">
      <w:pPr>
        <w:autoSpaceDE w:val="0"/>
        <w:autoSpaceDN w:val="0"/>
        <w:bidi/>
        <w:adjustRightInd w:val="0"/>
        <w:spacing w:after="120"/>
        <w:jc w:val="both"/>
        <w:rPr>
          <w:rFonts w:ascii="Arial" w:hAnsi="Arial" w:cs="Arial"/>
          <w:bCs/>
          <w:sz w:val="20"/>
          <w:szCs w:val="20"/>
        </w:rPr>
      </w:pPr>
      <w:r>
        <w:rPr>
          <w:rFonts w:ascii="Arial" w:hAnsi="Arial" w:cs="Arial"/>
          <w:b/>
          <w:bCs/>
          <w:sz w:val="20"/>
          <w:szCs w:val="20"/>
          <w:rtl/>
          <w:lang w:bidi="ar"/>
        </w:rPr>
        <w:t xml:space="preserve">المناصب: </w:t>
      </w:r>
      <w:r>
        <w:rPr>
          <w:rFonts w:ascii="Arial" w:hAnsi="Arial" w:cs="Arial"/>
          <w:sz w:val="20"/>
          <w:szCs w:val="20"/>
          <w:rtl/>
          <w:lang w:bidi="ar"/>
        </w:rPr>
        <w:t>أربعة (4)</w:t>
      </w:r>
    </w:p>
    <w:p w14:paraId="1BF6E969" w14:textId="77777777" w:rsidR="00CF0224" w:rsidRPr="00151413" w:rsidRDefault="00CF0224" w:rsidP="00CF0224">
      <w:pPr>
        <w:autoSpaceDE w:val="0"/>
        <w:autoSpaceDN w:val="0"/>
        <w:bidi/>
        <w:adjustRightInd w:val="0"/>
        <w:spacing w:after="120"/>
        <w:jc w:val="both"/>
        <w:rPr>
          <w:rFonts w:ascii="Arial" w:hAnsi="Arial" w:cs="Arial"/>
          <w:bCs/>
          <w:sz w:val="20"/>
          <w:szCs w:val="20"/>
        </w:rPr>
      </w:pPr>
      <w:r>
        <w:rPr>
          <w:rFonts w:ascii="Arial" w:hAnsi="Arial" w:cs="Arial"/>
          <w:b/>
          <w:bCs/>
          <w:sz w:val="20"/>
          <w:szCs w:val="20"/>
          <w:rtl/>
          <w:lang w:bidi="ar"/>
        </w:rPr>
        <w:t>نوع الدور:</w:t>
      </w:r>
      <w:r>
        <w:rPr>
          <w:rFonts w:ascii="Arial" w:hAnsi="Arial" w:cs="Arial"/>
          <w:sz w:val="20"/>
          <w:szCs w:val="20"/>
          <w:rtl/>
          <w:lang w:bidi="ar"/>
        </w:rPr>
        <w:t xml:space="preserve"> تطوعي</w:t>
      </w:r>
    </w:p>
    <w:p w14:paraId="55272124" w14:textId="16BE0BB8" w:rsidR="00F45834" w:rsidRPr="00151413" w:rsidRDefault="00F45834" w:rsidP="00F6772D">
      <w:pPr>
        <w:autoSpaceDE w:val="0"/>
        <w:autoSpaceDN w:val="0"/>
        <w:adjustRightInd w:val="0"/>
        <w:spacing w:after="120"/>
        <w:jc w:val="both"/>
        <w:rPr>
          <w:rFonts w:ascii="Arial" w:hAnsi="Arial" w:cs="Arial"/>
          <w:sz w:val="20"/>
          <w:szCs w:val="20"/>
        </w:rPr>
      </w:pPr>
    </w:p>
    <w:p w14:paraId="511270DB" w14:textId="3ECCE41E" w:rsidR="00CF0224" w:rsidRPr="00151413" w:rsidRDefault="00CF0224" w:rsidP="00F6772D">
      <w:pPr>
        <w:autoSpaceDE w:val="0"/>
        <w:autoSpaceDN w:val="0"/>
        <w:bidi/>
        <w:adjustRightInd w:val="0"/>
        <w:spacing w:after="120"/>
        <w:jc w:val="both"/>
        <w:rPr>
          <w:rFonts w:ascii="Arial" w:hAnsi="Arial" w:cs="Arial"/>
          <w:b/>
          <w:sz w:val="20"/>
          <w:szCs w:val="20"/>
        </w:rPr>
      </w:pPr>
      <w:r>
        <w:rPr>
          <w:rFonts w:ascii="Arial" w:hAnsi="Arial" w:cs="Arial"/>
          <w:b/>
          <w:bCs/>
          <w:sz w:val="20"/>
          <w:szCs w:val="20"/>
          <w:rtl/>
          <w:lang w:bidi="ar"/>
        </w:rPr>
        <w:t>سياق الدور</w:t>
      </w:r>
    </w:p>
    <w:p w14:paraId="38E2054D" w14:textId="61EE27CA" w:rsidR="00F6772D" w:rsidRPr="00151413" w:rsidRDefault="00F6772D" w:rsidP="00F6772D">
      <w:pPr>
        <w:autoSpaceDE w:val="0"/>
        <w:autoSpaceDN w:val="0"/>
        <w:bidi/>
        <w:adjustRightInd w:val="0"/>
        <w:spacing w:after="120"/>
        <w:jc w:val="both"/>
        <w:rPr>
          <w:rFonts w:ascii="Arial" w:hAnsi="Arial" w:cs="Arial"/>
          <w:sz w:val="20"/>
          <w:szCs w:val="20"/>
        </w:rPr>
      </w:pPr>
      <w:r>
        <w:rPr>
          <w:rFonts w:ascii="Arial" w:hAnsi="Arial" w:cs="Arial"/>
          <w:b/>
          <w:bCs/>
          <w:i/>
          <w:iCs/>
          <w:sz w:val="20"/>
          <w:szCs w:val="20"/>
          <w:rtl/>
          <w:lang w:bidi="ar"/>
        </w:rPr>
        <w:t>نشهد الآن لحظة لا مثيل لها أصبح فيها الكفاح من أجل الحقوق والصحة الجنسية والإنجابية أمرًا لا مفر منه. هل أنت ناشط/أنتِ ناشطة في مجتمع محروم من هذه الحقوق؟ أو ربما خبير مالي استراتيجي أو متخصص ذو خبرة ولديك مهارات تريد أن تستغلها في عمل الخير؟ وقد تكون شابًا أو شابةً تبحث عن قناة تكافح من خلالها لتحيا الأجيال كلها في عالم أفضل. إن كنت كذلك، فإننا نحتاج إليك.</w:t>
      </w:r>
    </w:p>
    <w:p w14:paraId="69C4F6B2" w14:textId="77777777" w:rsidR="003813E2" w:rsidRPr="00151413" w:rsidRDefault="003813E2">
      <w:pPr>
        <w:rPr>
          <w:rFonts w:ascii="Arial" w:hAnsi="Arial" w:cs="Arial"/>
          <w:sz w:val="20"/>
          <w:szCs w:val="20"/>
        </w:rPr>
      </w:pPr>
    </w:p>
    <w:p w14:paraId="61B23ED0" w14:textId="1BCCFD4C" w:rsidR="00F6772D" w:rsidRPr="00151413" w:rsidRDefault="00F6772D" w:rsidP="00F6772D">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الاتحاد الدولي لتنظيم الأسرة (</w:t>
      </w:r>
      <w:r>
        <w:rPr>
          <w:rFonts w:ascii="Arial" w:hAnsi="Arial" w:cs="Arial"/>
          <w:sz w:val="20"/>
          <w:szCs w:val="20"/>
        </w:rPr>
        <w:t>IPPF</w:t>
      </w:r>
      <w:r>
        <w:rPr>
          <w:rFonts w:ascii="Arial" w:hAnsi="Arial" w:cs="Arial"/>
          <w:sz w:val="20"/>
          <w:szCs w:val="20"/>
          <w:rtl/>
          <w:lang w:bidi="ar"/>
        </w:rPr>
        <w:t>) مقدم خدمات عالمي ومناصر رائد لإتاحة الحقوق والصحة الجنسية والإنجابية للجميع. ويقدم خدماته من خلال اتحاد للجمعيات الأعضاء في 123 دولة وشركاء متعاونين في 26 دولة أخرى. ولديه سكرتاريا مقرها المسجل في لندن بالمملكة المتحدة، وتفخر بأنها محلية من خلال الجمعيات الأعضاء والشركاء وعالمية من خلال شبكتنا العالمية.</w:t>
      </w:r>
    </w:p>
    <w:p w14:paraId="0E209658" w14:textId="69BE3BF9" w:rsidR="00F6772D" w:rsidRPr="00151413" w:rsidRDefault="00F6772D" w:rsidP="00F6772D">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 xml:space="preserve">وبعد إطلاق استراتيجية "في الاتحاد قوة" للفترة من 2023 إلى 2028، يضمن الاتحاد الدولي لتنظيم الأسرة جاهزيته لمواجهة التحديات المقبلة. ويستهل اتحاد </w:t>
      </w:r>
      <w:r>
        <w:rPr>
          <w:rFonts w:ascii="Arial" w:hAnsi="Arial" w:cs="Arial"/>
          <w:sz w:val="20"/>
          <w:szCs w:val="20"/>
        </w:rPr>
        <w:t>IPPF</w:t>
      </w:r>
      <w:r>
        <w:rPr>
          <w:rFonts w:ascii="Arial" w:hAnsi="Arial" w:cs="Arial"/>
          <w:sz w:val="20"/>
          <w:szCs w:val="20"/>
          <w:rtl/>
          <w:lang w:bidi="ar"/>
        </w:rPr>
        <w:t xml:space="preserve"> هذا العهد الجديد بالالتزام بحراك نسائي أشد جرأة يضمن لنا اختيار ما نشاء في أجسادنا وحياتنا الجنسية ورفاهيتنا. ويوحد اتحاد </w:t>
      </w:r>
      <w:r>
        <w:rPr>
          <w:rFonts w:ascii="Arial" w:hAnsi="Arial" w:cs="Arial"/>
          <w:sz w:val="20"/>
          <w:szCs w:val="20"/>
        </w:rPr>
        <w:t>IPPF</w:t>
      </w:r>
      <w:r>
        <w:rPr>
          <w:rFonts w:ascii="Arial" w:hAnsi="Arial" w:cs="Arial"/>
          <w:sz w:val="20"/>
          <w:szCs w:val="20"/>
          <w:rtl/>
          <w:lang w:bidi="ar"/>
        </w:rPr>
        <w:t xml:space="preserve"> جهوده دعمًا للنساء والشباب والأشخاص المهمشين والمستبعدين. وانطلاقًا من أن في الاتحاد قوة، يعتزم اتحاد </w:t>
      </w:r>
      <w:r>
        <w:rPr>
          <w:rFonts w:ascii="Arial" w:hAnsi="Arial" w:cs="Arial"/>
          <w:sz w:val="20"/>
          <w:szCs w:val="20"/>
        </w:rPr>
        <w:t>IPPF</w:t>
      </w:r>
      <w:r>
        <w:rPr>
          <w:rFonts w:ascii="Arial" w:hAnsi="Arial" w:cs="Arial"/>
          <w:sz w:val="20"/>
          <w:szCs w:val="20"/>
          <w:rtl/>
          <w:lang w:bidi="ar"/>
        </w:rPr>
        <w:t xml:space="preserve"> إحداث تحولات في المجتمعات والبلدان التي نعيش فيها. نحو الأفضل.</w:t>
      </w:r>
    </w:p>
    <w:p w14:paraId="4F28F1BB" w14:textId="7E38B914" w:rsidR="006C65C0" w:rsidRPr="00151413" w:rsidRDefault="006C65C0" w:rsidP="006C65C0">
      <w:pPr>
        <w:autoSpaceDE w:val="0"/>
        <w:autoSpaceDN w:val="0"/>
        <w:bidi/>
        <w:adjustRightInd w:val="0"/>
        <w:spacing w:after="120"/>
        <w:jc w:val="both"/>
        <w:rPr>
          <w:rFonts w:ascii="Arial" w:hAnsi="Arial" w:cs="Arial"/>
          <w:b/>
          <w:bCs/>
          <w:sz w:val="20"/>
          <w:szCs w:val="20"/>
        </w:rPr>
      </w:pPr>
      <w:r>
        <w:rPr>
          <w:rFonts w:ascii="Arial" w:hAnsi="Arial" w:cs="Arial"/>
          <w:sz w:val="20"/>
          <w:szCs w:val="20"/>
          <w:rtl/>
          <w:lang w:bidi="ar"/>
        </w:rPr>
        <w:t>وفي الوقت الحالي نبحث عن</w:t>
      </w:r>
      <w:r>
        <w:rPr>
          <w:rFonts w:ascii="Arial" w:hAnsi="Arial" w:cs="Arial"/>
          <w:b/>
          <w:bCs/>
          <w:sz w:val="20"/>
          <w:szCs w:val="20"/>
          <w:rtl/>
          <w:lang w:bidi="ar"/>
        </w:rPr>
        <w:t xml:space="preserve"> أربعة متطوعين أو متطوعات لعضوية مجلس أمنائنا العالمي.</w:t>
      </w:r>
    </w:p>
    <w:p w14:paraId="3254B233"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65E0CFD4" w14:textId="3BBDD8CF" w:rsidR="00151413" w:rsidRPr="00151413" w:rsidRDefault="00151413" w:rsidP="006C65C0">
      <w:pPr>
        <w:autoSpaceDE w:val="0"/>
        <w:autoSpaceDN w:val="0"/>
        <w:bidi/>
        <w:adjustRightInd w:val="0"/>
        <w:spacing w:after="120"/>
        <w:jc w:val="both"/>
        <w:rPr>
          <w:rFonts w:ascii="Arial" w:hAnsi="Arial" w:cs="Arial"/>
          <w:b/>
          <w:bCs/>
          <w:sz w:val="20"/>
          <w:szCs w:val="20"/>
        </w:rPr>
      </w:pPr>
      <w:r>
        <w:rPr>
          <w:rFonts w:ascii="Arial" w:hAnsi="Arial" w:cs="Arial"/>
          <w:b/>
          <w:bCs/>
          <w:sz w:val="20"/>
          <w:szCs w:val="20"/>
          <w:rtl/>
          <w:lang w:bidi="ar"/>
        </w:rPr>
        <w:t>مجلس الأمناء</w:t>
      </w:r>
    </w:p>
    <w:p w14:paraId="70CE7ED4" w14:textId="60AEF6B4" w:rsidR="006C65C0" w:rsidRPr="00151413" w:rsidRDefault="006C65C0" w:rsidP="006C65C0">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 xml:space="preserve">ويحدد مجلس أمناء اتحاد </w:t>
      </w:r>
      <w:r>
        <w:rPr>
          <w:rFonts w:ascii="Arial" w:hAnsi="Arial" w:cs="Arial"/>
          <w:sz w:val="20"/>
          <w:szCs w:val="20"/>
        </w:rPr>
        <w:t>IPPF</w:t>
      </w:r>
      <w:r>
        <w:rPr>
          <w:rFonts w:ascii="Arial" w:hAnsi="Arial" w:cs="Arial"/>
          <w:sz w:val="20"/>
          <w:szCs w:val="20"/>
          <w:rtl/>
          <w:lang w:bidi="ar"/>
        </w:rPr>
        <w:t xml:space="preserve"> ويتابع الاتجاه الاستراتيجي لاتحاد </w:t>
      </w:r>
      <w:r>
        <w:rPr>
          <w:rFonts w:ascii="Arial" w:hAnsi="Arial" w:cs="Arial"/>
          <w:sz w:val="20"/>
          <w:szCs w:val="20"/>
        </w:rPr>
        <w:t>IPPF</w:t>
      </w:r>
      <w:r>
        <w:rPr>
          <w:rFonts w:ascii="Arial" w:hAnsi="Arial" w:cs="Arial"/>
          <w:sz w:val="20"/>
          <w:szCs w:val="20"/>
          <w:rtl/>
          <w:lang w:bidi="ar"/>
        </w:rPr>
        <w:t xml:space="preserve">، ويقدم تقاريره إلى جمعية اتحاد </w:t>
      </w:r>
      <w:r>
        <w:rPr>
          <w:rFonts w:ascii="Arial" w:hAnsi="Arial" w:cs="Arial"/>
          <w:sz w:val="20"/>
          <w:szCs w:val="20"/>
        </w:rPr>
        <w:t>IPPF</w:t>
      </w:r>
      <w:r>
        <w:rPr>
          <w:rFonts w:ascii="Arial" w:hAnsi="Arial" w:cs="Arial"/>
          <w:sz w:val="20"/>
          <w:szCs w:val="20"/>
          <w:rtl/>
          <w:lang w:bidi="ar"/>
        </w:rPr>
        <w:t xml:space="preserve"> العامة المعنية بالجمعيات الأعضاء. يمتاز الأمناء بالمهارات المطلوبة والتنوع الذي يحتاجه اتحاد </w:t>
      </w:r>
      <w:r>
        <w:rPr>
          <w:rFonts w:ascii="Arial" w:hAnsi="Arial" w:cs="Arial"/>
          <w:sz w:val="20"/>
          <w:szCs w:val="20"/>
        </w:rPr>
        <w:t>IPPF</w:t>
      </w:r>
      <w:r>
        <w:rPr>
          <w:rFonts w:ascii="Arial" w:hAnsi="Arial" w:cs="Arial"/>
          <w:sz w:val="20"/>
          <w:szCs w:val="20"/>
          <w:rtl/>
          <w:lang w:bidi="ar"/>
        </w:rPr>
        <w:t>، على أن تقوم الجمعيات الأعضاء بترشيح تسعة منهم ويتم استقدام ستة من الخارج؛ وذلك على أساس المهارات والكفاءات المطلوبة لإدارة هذا الاتحاد باعتباره اتحاد عالمي مدهش ومتطور وحريص على المصلحة. ولا تقل نسبة النساء عن 50٪ ومن تقل أعمارهم عن 25 عامًا وقت التعيين عن 20٪. ونبحث عن 15 فردًا لديهم خبرات حياتية متنوعة وثرية، ويتمتعون بتمثيل عالمي، وتنوع بجميع أشكاله.</w:t>
      </w:r>
    </w:p>
    <w:p w14:paraId="3CE47A6F" w14:textId="556D6455" w:rsidR="006C65C0" w:rsidRPr="00151413" w:rsidRDefault="006C65C0" w:rsidP="006C65C0">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 xml:space="preserve">وفي هذه المرة، </w:t>
      </w:r>
      <w:r>
        <w:rPr>
          <w:rFonts w:ascii="Arial" w:hAnsi="Arial" w:cs="Arial"/>
          <w:b/>
          <w:bCs/>
          <w:sz w:val="20"/>
          <w:szCs w:val="20"/>
          <w:rtl/>
          <w:lang w:bidi="ar"/>
        </w:rPr>
        <w:t>نرحب ترحيبًا خاصًا بالطلبات المقدمة من أفراد اكتسبوا خبرات معيشية من داخل مجموعات مهمشة أو تتعرض للتمييز من قبل مجتمعاتهم، وبالتالي يفهمون بعمق مجالات النضال في مجتمعاتهم من أجل الحصول على حقوقهم وصحتهم الجنسية والإنجابية</w:t>
      </w:r>
      <w:r>
        <w:rPr>
          <w:rFonts w:ascii="Arial" w:hAnsi="Arial" w:cs="Arial"/>
          <w:sz w:val="20"/>
          <w:szCs w:val="20"/>
          <w:rtl/>
          <w:lang w:bidi="ar"/>
        </w:rPr>
        <w:t>. نود أن تبلغنا إذا كنت من الناشطين/المدافعين عن حقوق العاملين في مجال الجنس، أو حقوق المتحولين جنسيًا، أو حقوق ذوي الإعاقة، أو حقوق السكان الأصليين أو الحقوق العرقية. تستطيع أن تقوم بدور أساسي في ضمان قيام الاتحاد الدولي لتنظيم الأسرة بالأمور الصحيحة في الوقت المناسب لتحقيق أهدافه الإستراتيجية الطموحة، وذلك لخدمة من يواجهون أصعب العوائق المتقاطعة التي تمنعهم من التمتع بحياتهم الجنسية والإنجابية بصحة وسعادة.</w:t>
      </w:r>
    </w:p>
    <w:p w14:paraId="5316D341" w14:textId="7CF76A44" w:rsidR="00151413" w:rsidRPr="00151413" w:rsidRDefault="006C65C0" w:rsidP="006C65C0">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الاتحاد الدولي لتنظيم الأسرة (</w:t>
      </w:r>
      <w:r>
        <w:rPr>
          <w:rFonts w:ascii="Arial" w:hAnsi="Arial" w:cs="Arial"/>
          <w:sz w:val="20"/>
          <w:szCs w:val="20"/>
        </w:rPr>
        <w:t>IPPF</w:t>
      </w:r>
      <w:r>
        <w:rPr>
          <w:rFonts w:ascii="Arial" w:hAnsi="Arial" w:cs="Arial"/>
          <w:sz w:val="20"/>
          <w:szCs w:val="20"/>
          <w:rtl/>
          <w:lang w:bidi="ar"/>
        </w:rPr>
        <w:t>) اتحاد عالمي تبلغ ميزانيته أكثر من 128 مليون دولار أمريكي سنويًا، موزعة على 12 (اثني عشر) مكتب سكرتاريا و 149 جمعية عضو وشركاء متعاونين يعملون في 145 دولة. ونؤدي مهامنا بعملات متعددة، ومن مواقع متعددة، ونتلقى تمويلنا من جهات مانحة متعددة. ويقوم مجلس الأمناء، بدعم من لجنة المالية والتدقيق والمخاطر، بدور حيوي في مراقبة كيفية تعظيم الاستفادة من موارد السكرتاريا وترشيد إنفاقها.</w:t>
      </w:r>
    </w:p>
    <w:p w14:paraId="52DC9DE1"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6AD88991" w14:textId="77777777" w:rsidR="00151413" w:rsidRPr="00151413" w:rsidRDefault="00151413" w:rsidP="006C65C0">
      <w:pPr>
        <w:autoSpaceDE w:val="0"/>
        <w:autoSpaceDN w:val="0"/>
        <w:bidi/>
        <w:adjustRightInd w:val="0"/>
        <w:spacing w:after="120"/>
        <w:jc w:val="both"/>
        <w:rPr>
          <w:rFonts w:ascii="Arial" w:hAnsi="Arial" w:cs="Arial"/>
          <w:b/>
          <w:bCs/>
          <w:sz w:val="20"/>
          <w:szCs w:val="20"/>
        </w:rPr>
      </w:pPr>
      <w:r>
        <w:rPr>
          <w:rFonts w:ascii="Arial" w:hAnsi="Arial" w:cs="Arial"/>
          <w:b/>
          <w:bCs/>
          <w:sz w:val="20"/>
          <w:szCs w:val="20"/>
          <w:rtl/>
          <w:lang w:bidi="ar"/>
        </w:rPr>
        <w:t>المرشحون المثاليون</w:t>
      </w:r>
    </w:p>
    <w:p w14:paraId="2439D210" w14:textId="290165D5" w:rsidR="006C65C0" w:rsidRPr="00151413" w:rsidRDefault="00151413" w:rsidP="006C65C0">
      <w:pPr>
        <w:autoSpaceDE w:val="0"/>
        <w:autoSpaceDN w:val="0"/>
        <w:bidi/>
        <w:adjustRightInd w:val="0"/>
        <w:spacing w:after="120"/>
        <w:jc w:val="both"/>
        <w:rPr>
          <w:rFonts w:ascii="Arial" w:hAnsi="Arial" w:cs="Arial"/>
          <w:b/>
          <w:bCs/>
          <w:sz w:val="20"/>
          <w:szCs w:val="20"/>
        </w:rPr>
      </w:pPr>
      <w:r>
        <w:rPr>
          <w:rFonts w:ascii="Arial" w:hAnsi="Arial" w:cs="Arial"/>
          <w:sz w:val="20"/>
          <w:szCs w:val="20"/>
          <w:rtl/>
          <w:lang w:bidi="ar"/>
        </w:rPr>
        <w:t>وفي الوقت الحالي نبحث عن</w:t>
      </w:r>
      <w:r>
        <w:rPr>
          <w:rFonts w:ascii="Arial" w:hAnsi="Arial" w:cs="Arial"/>
          <w:b/>
          <w:bCs/>
          <w:sz w:val="20"/>
          <w:szCs w:val="20"/>
          <w:rtl/>
          <w:lang w:bidi="ar"/>
        </w:rPr>
        <w:t xml:space="preserve"> أربعة متطوعين أو متطوعات لعضوية مجلس أمنائنا العالمي يتمتعون بخبرة فيما يلي:</w:t>
      </w:r>
    </w:p>
    <w:p w14:paraId="3C369515" w14:textId="77777777" w:rsidR="006A3884" w:rsidRPr="00151413" w:rsidRDefault="006A3884" w:rsidP="006A3884">
      <w:pPr>
        <w:pStyle w:val="ListParagraph"/>
        <w:numPr>
          <w:ilvl w:val="0"/>
          <w:numId w:val="3"/>
        </w:num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قيادة الحقوق والصحة الجنسية والإنجابية</w:t>
      </w:r>
    </w:p>
    <w:p w14:paraId="2F1366ED" w14:textId="77777777" w:rsidR="00005C3E" w:rsidRPr="00151413" w:rsidRDefault="006A3884" w:rsidP="006A3884">
      <w:pPr>
        <w:pStyle w:val="ListParagraph"/>
        <w:numPr>
          <w:ilvl w:val="0"/>
          <w:numId w:val="3"/>
        </w:num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جمع التبرعات</w:t>
      </w:r>
    </w:p>
    <w:p w14:paraId="67F69B0C" w14:textId="5821E905" w:rsidR="006A3884" w:rsidRPr="00151413" w:rsidRDefault="00005C3E" w:rsidP="006A3884">
      <w:pPr>
        <w:pStyle w:val="ListParagraph"/>
        <w:numPr>
          <w:ilvl w:val="0"/>
          <w:numId w:val="3"/>
        </w:num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تنفيذ البرامج</w:t>
      </w:r>
    </w:p>
    <w:p w14:paraId="5D3DF53B" w14:textId="77777777" w:rsidR="0046016E" w:rsidRPr="00151413" w:rsidRDefault="0046016E" w:rsidP="006A3884">
      <w:pPr>
        <w:pStyle w:val="ListParagraph"/>
        <w:numPr>
          <w:ilvl w:val="0"/>
          <w:numId w:val="3"/>
        </w:num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التواصل مع الشباب</w:t>
      </w:r>
    </w:p>
    <w:p w14:paraId="4291CF26" w14:textId="77777777" w:rsidR="007E1394" w:rsidRPr="007E1394" w:rsidRDefault="0046016E" w:rsidP="006A3884">
      <w:pPr>
        <w:pStyle w:val="ListParagraph"/>
        <w:numPr>
          <w:ilvl w:val="0"/>
          <w:numId w:val="3"/>
        </w:num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تقديم الخدمات للأقران</w:t>
      </w:r>
    </w:p>
    <w:p w14:paraId="7FB42FD2" w14:textId="333B51D3" w:rsidR="0046016E" w:rsidRPr="00151413" w:rsidRDefault="007E1394" w:rsidP="006A3884">
      <w:pPr>
        <w:pStyle w:val="ListParagraph"/>
        <w:numPr>
          <w:ilvl w:val="0"/>
          <w:numId w:val="3"/>
        </w:num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قيادة المنظمات</w:t>
      </w:r>
    </w:p>
    <w:p w14:paraId="21FDA2AF" w14:textId="40BF7D82" w:rsidR="00110396" w:rsidRPr="00151413" w:rsidRDefault="00D13292" w:rsidP="00110396">
      <w:pPr>
        <w:autoSpaceDE w:val="0"/>
        <w:autoSpaceDN w:val="0"/>
        <w:bidi/>
        <w:adjustRightInd w:val="0"/>
        <w:spacing w:after="120"/>
        <w:jc w:val="both"/>
        <w:rPr>
          <w:rFonts w:ascii="Arial" w:hAnsi="Arial" w:cs="Arial"/>
          <w:color w:val="FF0000"/>
          <w:sz w:val="20"/>
          <w:szCs w:val="20"/>
        </w:rPr>
      </w:pPr>
      <w:r>
        <w:rPr>
          <w:rFonts w:ascii="Arial" w:hAnsi="Arial" w:cs="Arial"/>
          <w:sz w:val="20"/>
          <w:szCs w:val="20"/>
          <w:rtl/>
          <w:lang w:bidi="ar"/>
        </w:rPr>
        <w:t>نتطلع إلى تلقي طلبات التقدم من أفراد يستطيعون تمثيل </w:t>
      </w:r>
      <w:r>
        <w:rPr>
          <w:rFonts w:ascii="Arial" w:hAnsi="Arial" w:cs="Arial"/>
          <w:b/>
          <w:bCs/>
          <w:sz w:val="20"/>
          <w:szCs w:val="20"/>
          <w:rtl/>
          <w:lang w:bidi="ar"/>
        </w:rPr>
        <w:t xml:space="preserve">آسيا الوسطى أو وسط أفريقيا أو جنوبي أفريقيا، </w:t>
      </w:r>
      <w:r>
        <w:rPr>
          <w:rFonts w:ascii="Arial" w:hAnsi="Arial" w:cs="Arial"/>
          <w:sz w:val="20"/>
          <w:szCs w:val="20"/>
          <w:rtl/>
          <w:lang w:bidi="ar"/>
        </w:rPr>
        <w:t>لأننا بحاجة في الوقت الحالي إلى مَن يمثل هذه الأقاليم في المجلس.</w:t>
      </w:r>
    </w:p>
    <w:p w14:paraId="593C6C34" w14:textId="0D3EC2CA" w:rsidR="006C65C0" w:rsidRPr="00151413" w:rsidRDefault="006C65C0" w:rsidP="006C65C0">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lastRenderedPageBreak/>
        <w:t xml:space="preserve">يعمل مجلس أمناء اتحاد </w:t>
      </w:r>
      <w:r>
        <w:rPr>
          <w:rFonts w:ascii="Arial" w:hAnsi="Arial" w:cs="Arial"/>
          <w:sz w:val="20"/>
          <w:szCs w:val="20"/>
        </w:rPr>
        <w:t>IPPF</w:t>
      </w:r>
      <w:r>
        <w:rPr>
          <w:rFonts w:ascii="Arial" w:hAnsi="Arial" w:cs="Arial"/>
          <w:sz w:val="20"/>
          <w:szCs w:val="20"/>
          <w:rtl/>
          <w:lang w:bidi="ar"/>
        </w:rPr>
        <w:t xml:space="preserve"> كفريق واحد. ونرى أنفسنا شركاء ومتعاونين، بعضنا مع بعض ومع المدير العام وفريقه. ونحن نتخذ القرارات المهمة ونتعامل معهم ويتعامل بعضنا مع بعض باحترام، ونحاسب الآخرين على النحو المطلوب، كما نحاسب أنفسنا دائمًا على ما نقدم وكيفية تقديمه. ونعتبر أنفسنا مجرد لبنة في صرح كبير وهو الاتحاد الدولي لتنظيم الأسرة (</w:t>
      </w:r>
      <w:r>
        <w:rPr>
          <w:rFonts w:ascii="Arial" w:hAnsi="Arial" w:cs="Arial"/>
          <w:sz w:val="20"/>
          <w:szCs w:val="20"/>
        </w:rPr>
        <w:t>IPPF</w:t>
      </w:r>
      <w:r>
        <w:rPr>
          <w:rFonts w:ascii="Arial" w:hAnsi="Arial" w:cs="Arial"/>
          <w:sz w:val="20"/>
          <w:szCs w:val="20"/>
          <w:rtl/>
          <w:lang w:bidi="ar"/>
        </w:rPr>
        <w:t xml:space="preserve">). ونشمر عن سواعدنا ونتحمل مسؤوليتنا في قراءة المشهد، وحسن التصرف، واتخاذ القرارات بناءً على السياسات المقررة، والنظر في القرائن، وإجراء مناقشات مدروسة. </w:t>
      </w:r>
      <w:r>
        <w:rPr>
          <w:rFonts w:ascii="Arial" w:hAnsi="Arial" w:cs="Arial"/>
          <w:b/>
          <w:bCs/>
          <w:sz w:val="20"/>
          <w:szCs w:val="20"/>
          <w:rtl/>
          <w:lang w:bidi="ar"/>
        </w:rPr>
        <w:t>وبناءً على ذلك نتطلع إلى تلقي طلبات التقدم من "القياديين في مجال الخدمات" الذين يمتازون بصفات منها حسن الاستماع والتعاطف والرغبة في الشفاء والوعي والإقناع والتصور والبصيرة والإشراف والالتزام بتنمية الأفراد وبناء المجتمعات</w:t>
      </w:r>
      <w:r>
        <w:rPr>
          <w:rFonts w:ascii="Arial" w:hAnsi="Arial" w:cs="Arial"/>
          <w:sz w:val="20"/>
          <w:szCs w:val="20"/>
          <w:rtl/>
          <w:lang w:bidi="ar"/>
        </w:rPr>
        <w:t>، ويؤمنون بأنهم الأساس في إعمال الحقوق والصحة الجنسية والإنجابية للجميع.</w:t>
      </w:r>
    </w:p>
    <w:p w14:paraId="6907559F" w14:textId="77777777" w:rsidR="00151413" w:rsidRPr="00151413" w:rsidRDefault="00151413" w:rsidP="006C65C0">
      <w:pPr>
        <w:autoSpaceDE w:val="0"/>
        <w:autoSpaceDN w:val="0"/>
        <w:adjustRightInd w:val="0"/>
        <w:spacing w:after="120"/>
        <w:jc w:val="both"/>
        <w:rPr>
          <w:rFonts w:ascii="Arial" w:hAnsi="Arial" w:cs="Arial"/>
          <w:sz w:val="20"/>
          <w:szCs w:val="20"/>
        </w:rPr>
      </w:pPr>
    </w:p>
    <w:p w14:paraId="2F1E6F1E" w14:textId="20200AEA" w:rsidR="00151413" w:rsidRPr="00151413" w:rsidRDefault="00151413" w:rsidP="006C65C0">
      <w:pPr>
        <w:autoSpaceDE w:val="0"/>
        <w:autoSpaceDN w:val="0"/>
        <w:bidi/>
        <w:adjustRightInd w:val="0"/>
        <w:spacing w:after="120"/>
        <w:jc w:val="both"/>
        <w:rPr>
          <w:rFonts w:ascii="Arial" w:hAnsi="Arial" w:cs="Arial"/>
          <w:b/>
          <w:bCs/>
          <w:sz w:val="20"/>
          <w:szCs w:val="20"/>
        </w:rPr>
      </w:pPr>
      <w:r>
        <w:rPr>
          <w:rFonts w:ascii="Arial" w:hAnsi="Arial" w:cs="Arial"/>
          <w:b/>
          <w:bCs/>
          <w:sz w:val="20"/>
          <w:szCs w:val="20"/>
          <w:rtl/>
          <w:lang w:bidi="ar"/>
        </w:rPr>
        <w:t>كيفية تقديم الطلبات</w:t>
      </w:r>
    </w:p>
    <w:p w14:paraId="3A325611" w14:textId="05BEDDDA" w:rsidR="00B962C4" w:rsidRPr="00151413" w:rsidRDefault="006C65C0" w:rsidP="006C65C0">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 xml:space="preserve">وعلى الراغبين والراغبات في العمل معنا، نرجو إكمال نموذج التوظيف الآمن وبيان المهارات وإرسالهما إلى </w:t>
      </w:r>
      <w:hyperlink r:id="rId9" w:history="1">
        <w:r>
          <w:rPr>
            <w:rStyle w:val="Hyperlink"/>
            <w:rFonts w:ascii="Arial" w:hAnsi="Arial" w:cs="Arial"/>
            <w:sz w:val="20"/>
            <w:szCs w:val="20"/>
          </w:rPr>
          <w:t>jobs@ippf.org</w:t>
        </w:r>
      </w:hyperlink>
      <w:r>
        <w:rPr>
          <w:rFonts w:ascii="Arial" w:hAnsi="Arial" w:cs="Arial"/>
          <w:sz w:val="20"/>
          <w:szCs w:val="20"/>
          <w:rtl/>
          <w:lang w:bidi="ar"/>
        </w:rPr>
        <w:t xml:space="preserve"> في موعد غايته </w:t>
      </w:r>
      <w:r>
        <w:rPr>
          <w:rFonts w:ascii="Arial" w:hAnsi="Arial" w:cs="Arial"/>
          <w:b/>
          <w:bCs/>
          <w:sz w:val="20"/>
          <w:szCs w:val="20"/>
          <w:rtl/>
          <w:lang w:bidi="ar"/>
        </w:rPr>
        <w:t>10 ديسمبر 2024</w:t>
      </w:r>
      <w:r>
        <w:rPr>
          <w:rFonts w:ascii="Arial" w:hAnsi="Arial" w:cs="Arial"/>
          <w:sz w:val="20"/>
          <w:szCs w:val="20"/>
          <w:rtl/>
          <w:lang w:bidi="ar"/>
        </w:rPr>
        <w:t>.</w:t>
      </w:r>
    </w:p>
    <w:sectPr w:rsidR="00B962C4" w:rsidRPr="00151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D97AD3"/>
    <w:multiLevelType w:val="hybridMultilevel"/>
    <w:tmpl w:val="814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402537">
    <w:abstractNumId w:val="1"/>
  </w:num>
  <w:num w:numId="2" w16cid:durableId="166016212">
    <w:abstractNumId w:val="0"/>
  </w:num>
  <w:num w:numId="3" w16cid:durableId="184364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05C3E"/>
    <w:rsid w:val="00011292"/>
    <w:rsid w:val="00016336"/>
    <w:rsid w:val="00023194"/>
    <w:rsid w:val="00033173"/>
    <w:rsid w:val="00033A73"/>
    <w:rsid w:val="000361FE"/>
    <w:rsid w:val="0004201C"/>
    <w:rsid w:val="00060387"/>
    <w:rsid w:val="00061911"/>
    <w:rsid w:val="00063AF0"/>
    <w:rsid w:val="0007063A"/>
    <w:rsid w:val="000707AE"/>
    <w:rsid w:val="00081F17"/>
    <w:rsid w:val="000859A8"/>
    <w:rsid w:val="00085C35"/>
    <w:rsid w:val="00094F3C"/>
    <w:rsid w:val="000953E2"/>
    <w:rsid w:val="000974E7"/>
    <w:rsid w:val="000A2FF0"/>
    <w:rsid w:val="000B0A3B"/>
    <w:rsid w:val="000C2EA7"/>
    <w:rsid w:val="000E79DE"/>
    <w:rsid w:val="00110396"/>
    <w:rsid w:val="00111E7C"/>
    <w:rsid w:val="001224E7"/>
    <w:rsid w:val="0013142D"/>
    <w:rsid w:val="00133916"/>
    <w:rsid w:val="00141F9C"/>
    <w:rsid w:val="001512B7"/>
    <w:rsid w:val="00151413"/>
    <w:rsid w:val="00153578"/>
    <w:rsid w:val="00196849"/>
    <w:rsid w:val="001A6E3D"/>
    <w:rsid w:val="001A79BB"/>
    <w:rsid w:val="001B1779"/>
    <w:rsid w:val="001C29EF"/>
    <w:rsid w:val="001C5E57"/>
    <w:rsid w:val="001C6F6F"/>
    <w:rsid w:val="001D79A5"/>
    <w:rsid w:val="001E164D"/>
    <w:rsid w:val="001E72E7"/>
    <w:rsid w:val="002159EA"/>
    <w:rsid w:val="00241294"/>
    <w:rsid w:val="00257DBB"/>
    <w:rsid w:val="00263FD0"/>
    <w:rsid w:val="00277C41"/>
    <w:rsid w:val="00294446"/>
    <w:rsid w:val="002B3DA5"/>
    <w:rsid w:val="002E1BB4"/>
    <w:rsid w:val="003014AF"/>
    <w:rsid w:val="00303FA4"/>
    <w:rsid w:val="00305920"/>
    <w:rsid w:val="00312BA9"/>
    <w:rsid w:val="00324724"/>
    <w:rsid w:val="00326D25"/>
    <w:rsid w:val="003369DB"/>
    <w:rsid w:val="00343ACC"/>
    <w:rsid w:val="00366F14"/>
    <w:rsid w:val="003813E2"/>
    <w:rsid w:val="003959C3"/>
    <w:rsid w:val="00397C2D"/>
    <w:rsid w:val="003A11D3"/>
    <w:rsid w:val="003A19AC"/>
    <w:rsid w:val="003A5F3B"/>
    <w:rsid w:val="003B28BF"/>
    <w:rsid w:val="003C1F49"/>
    <w:rsid w:val="003C42FC"/>
    <w:rsid w:val="003E513A"/>
    <w:rsid w:val="003E6FF3"/>
    <w:rsid w:val="003E76D3"/>
    <w:rsid w:val="004009B5"/>
    <w:rsid w:val="00406852"/>
    <w:rsid w:val="004169B3"/>
    <w:rsid w:val="00426F40"/>
    <w:rsid w:val="00441A4D"/>
    <w:rsid w:val="0045632D"/>
    <w:rsid w:val="0046016E"/>
    <w:rsid w:val="00474702"/>
    <w:rsid w:val="0048210B"/>
    <w:rsid w:val="00491CBD"/>
    <w:rsid w:val="004C531F"/>
    <w:rsid w:val="004C5A6B"/>
    <w:rsid w:val="004C6686"/>
    <w:rsid w:val="004D27FD"/>
    <w:rsid w:val="004F0A1D"/>
    <w:rsid w:val="005048C2"/>
    <w:rsid w:val="00505A18"/>
    <w:rsid w:val="005108AA"/>
    <w:rsid w:val="0054083F"/>
    <w:rsid w:val="00540BC6"/>
    <w:rsid w:val="00542102"/>
    <w:rsid w:val="00565001"/>
    <w:rsid w:val="00592CA1"/>
    <w:rsid w:val="005932CF"/>
    <w:rsid w:val="005B4C42"/>
    <w:rsid w:val="005E179F"/>
    <w:rsid w:val="0062305B"/>
    <w:rsid w:val="00637B32"/>
    <w:rsid w:val="00647E38"/>
    <w:rsid w:val="00655A0E"/>
    <w:rsid w:val="006562BD"/>
    <w:rsid w:val="006879E2"/>
    <w:rsid w:val="00691928"/>
    <w:rsid w:val="006A3884"/>
    <w:rsid w:val="006A72EE"/>
    <w:rsid w:val="006B726C"/>
    <w:rsid w:val="006C65C0"/>
    <w:rsid w:val="006F1DBE"/>
    <w:rsid w:val="006F4B9B"/>
    <w:rsid w:val="006F4D12"/>
    <w:rsid w:val="007028D7"/>
    <w:rsid w:val="00724000"/>
    <w:rsid w:val="00735483"/>
    <w:rsid w:val="007A62EB"/>
    <w:rsid w:val="007B25C5"/>
    <w:rsid w:val="007C063E"/>
    <w:rsid w:val="007E1394"/>
    <w:rsid w:val="007F0711"/>
    <w:rsid w:val="00827C3F"/>
    <w:rsid w:val="00830C01"/>
    <w:rsid w:val="00833916"/>
    <w:rsid w:val="008437AC"/>
    <w:rsid w:val="00844E1B"/>
    <w:rsid w:val="00895119"/>
    <w:rsid w:val="008A7100"/>
    <w:rsid w:val="008B29A0"/>
    <w:rsid w:val="008B6FA1"/>
    <w:rsid w:val="009069F6"/>
    <w:rsid w:val="0091424A"/>
    <w:rsid w:val="009558B8"/>
    <w:rsid w:val="00983F31"/>
    <w:rsid w:val="009D1E9F"/>
    <w:rsid w:val="009E4EF5"/>
    <w:rsid w:val="00A00895"/>
    <w:rsid w:val="00A01A36"/>
    <w:rsid w:val="00A14F0F"/>
    <w:rsid w:val="00A30091"/>
    <w:rsid w:val="00A422E8"/>
    <w:rsid w:val="00A429F7"/>
    <w:rsid w:val="00A613C1"/>
    <w:rsid w:val="00A638E1"/>
    <w:rsid w:val="00A64B7D"/>
    <w:rsid w:val="00A72A9D"/>
    <w:rsid w:val="00A84BA1"/>
    <w:rsid w:val="00AC1212"/>
    <w:rsid w:val="00AC1404"/>
    <w:rsid w:val="00AD6D89"/>
    <w:rsid w:val="00AE414B"/>
    <w:rsid w:val="00AE4FA9"/>
    <w:rsid w:val="00AF196F"/>
    <w:rsid w:val="00AF7A31"/>
    <w:rsid w:val="00B0142B"/>
    <w:rsid w:val="00B02B29"/>
    <w:rsid w:val="00B039EF"/>
    <w:rsid w:val="00B07EB0"/>
    <w:rsid w:val="00B235A7"/>
    <w:rsid w:val="00B51779"/>
    <w:rsid w:val="00B55FD7"/>
    <w:rsid w:val="00B65D1A"/>
    <w:rsid w:val="00B8116D"/>
    <w:rsid w:val="00B962C4"/>
    <w:rsid w:val="00BA102C"/>
    <w:rsid w:val="00BB7E3A"/>
    <w:rsid w:val="00BE03A8"/>
    <w:rsid w:val="00C1338F"/>
    <w:rsid w:val="00C13B91"/>
    <w:rsid w:val="00C15134"/>
    <w:rsid w:val="00C314E7"/>
    <w:rsid w:val="00C3323A"/>
    <w:rsid w:val="00C43C2D"/>
    <w:rsid w:val="00C73201"/>
    <w:rsid w:val="00C81582"/>
    <w:rsid w:val="00C85343"/>
    <w:rsid w:val="00CA5141"/>
    <w:rsid w:val="00CB1EFA"/>
    <w:rsid w:val="00CB5D8B"/>
    <w:rsid w:val="00CC17B3"/>
    <w:rsid w:val="00CD64B7"/>
    <w:rsid w:val="00CF0224"/>
    <w:rsid w:val="00D13292"/>
    <w:rsid w:val="00D42B5B"/>
    <w:rsid w:val="00D472B6"/>
    <w:rsid w:val="00D503B5"/>
    <w:rsid w:val="00D60676"/>
    <w:rsid w:val="00D629C0"/>
    <w:rsid w:val="00D8073C"/>
    <w:rsid w:val="00D85F4F"/>
    <w:rsid w:val="00DB6685"/>
    <w:rsid w:val="00DE5F42"/>
    <w:rsid w:val="00E00F18"/>
    <w:rsid w:val="00E01186"/>
    <w:rsid w:val="00E4298A"/>
    <w:rsid w:val="00E47A17"/>
    <w:rsid w:val="00E914A8"/>
    <w:rsid w:val="00E934E2"/>
    <w:rsid w:val="00E96B6C"/>
    <w:rsid w:val="00EA0633"/>
    <w:rsid w:val="00EA718C"/>
    <w:rsid w:val="00EC5D3B"/>
    <w:rsid w:val="00ED10AB"/>
    <w:rsid w:val="00ED6532"/>
    <w:rsid w:val="00EE28F8"/>
    <w:rsid w:val="00EE5504"/>
    <w:rsid w:val="00EE7E45"/>
    <w:rsid w:val="00EF412C"/>
    <w:rsid w:val="00F14CED"/>
    <w:rsid w:val="00F45834"/>
    <w:rsid w:val="00F55499"/>
    <w:rsid w:val="00F6772D"/>
    <w:rsid w:val="00FA27BB"/>
    <w:rsid w:val="00FA363D"/>
    <w:rsid w:val="00FB6FE8"/>
    <w:rsid w:val="00FF7E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491CBD"/>
    <w:rPr>
      <w:color w:val="0563C1" w:themeColor="hyperlink"/>
      <w:u w:val="single"/>
    </w:rPr>
  </w:style>
  <w:style w:type="character" w:styleId="UnresolvedMention">
    <w:name w:val="Unresolved Mention"/>
    <w:basedOn w:val="DefaultParagraphFont"/>
    <w:uiPriority w:val="99"/>
    <w:semiHidden/>
    <w:unhideWhenUsed/>
    <w:rsid w:val="0049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222979627">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 w:id="21305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4" ma:contentTypeDescription="Create a new document." ma:contentTypeScope="" ma:versionID="bfbbef2fe6dfd934920bcdb11ff07524">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61aeb8fbf218bfd38022b5b54eea09b1"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08757c51-660f-4374-9671-7eeb7d1c11f6">
      <Terms xmlns="http://schemas.microsoft.com/office/infopath/2007/PartnerControls"/>
    </lcf76f155ced4ddcb4097134ff3c332f>
    <IconOverlay xmlns="http://schemas.microsoft.com/sharepoint/v4" xsi:nil="true"/>
    <_dlc_DocId xmlns="cd58f56f-97bb-4ee3-be73-39c4c446a25c">COID-1846661198-15336</_dlc_DocId>
    <_dlc_DocIdUrl xmlns="cd58f56f-97bb-4ee3-be73-39c4c446a25c">
      <Url>https://ippfglobal.sharepoint.com/sites/Connect-CO/Operations/HR/HR-Private/_layouts/15/DocIdRedir.aspx?ID=COID-1846661198-15336</Url>
      <Description>COID-1846661198-15336</Description>
    </_dlc_DocIdUrl>
  </documentManagement>
</p:properties>
</file>

<file path=customXml/itemProps1.xml><?xml version="1.0" encoding="utf-8"?>
<ds:datastoreItem xmlns:ds="http://schemas.openxmlformats.org/officeDocument/2006/customXml" ds:itemID="{A4C7DD17-0B04-491F-94AB-E3713E0D2CC7}">
  <ds:schemaRefs>
    <ds:schemaRef ds:uri="http://schemas.microsoft.com/sharepoint/events"/>
  </ds:schemaRefs>
</ds:datastoreItem>
</file>

<file path=customXml/itemProps2.xml><?xml version="1.0" encoding="utf-8"?>
<ds:datastoreItem xmlns:ds="http://schemas.openxmlformats.org/officeDocument/2006/customXml" ds:itemID="{4AF86302-6CF0-4EBE-AB3E-E4542958B6DF}">
  <ds:schemaRefs>
    <ds:schemaRef ds:uri="http://schemas.microsoft.com/sharepoint/v3/contenttype/forms"/>
  </ds:schemaRefs>
</ds:datastoreItem>
</file>

<file path=customXml/itemProps3.xml><?xml version="1.0" encoding="utf-8"?>
<ds:datastoreItem xmlns:ds="http://schemas.openxmlformats.org/officeDocument/2006/customXml" ds:itemID="{813B2427-533B-489E-AE9E-BD9C4BE9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EFFCA8-36D7-4CB4-BCA4-6E089D5B36B4}">
  <ds:schemaRefs>
    <ds:schemaRef ds:uri="http://schemas.microsoft.com/office/2006/metadata/properties"/>
    <ds:schemaRef ds:uri="http://schemas.microsoft.com/office/infopath/2007/PartnerControls"/>
    <ds:schemaRef ds:uri="7a77f28e-da2e-42c4-80a7-79c1462927c1"/>
    <ds:schemaRef ds:uri="08757c51-660f-4374-9671-7eeb7d1c11f6"/>
    <ds:schemaRef ds:uri="http://schemas.microsoft.com/sharepoint/v4"/>
    <ds:schemaRef ds:uri="cd58f56f-97bb-4ee3-be73-39c4c446a2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Emily Ball</cp:lastModifiedBy>
  <cp:revision>2</cp:revision>
  <dcterms:created xsi:type="dcterms:W3CDTF">2024-11-18T17:28:00Z</dcterms:created>
  <dcterms:modified xsi:type="dcterms:W3CDTF">2024-11-18T17:28:00Z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0x01010055797E953B76A04AB4BB67651F92DD42</vt:lpwstr>
  </property>
  <property fmtid="{D5CDD505-2E9C-101B-9397-08002B2CF9AE}" pid="3" name="_dlc_DocIdItemGuid">
    <vt:lpwstr>0c9d56b1-2b6d-4a07-b582-d2a7bdd6aa40</vt:lpwstr>
  </property>
  <property fmtid="{D5CDD505-2E9C-101B-9397-08002B2CF9AE}" pid="4" name="MediaServiceImageTags">
    <vt:lpwstr/>
  </property>
</Properties>
</file>