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6BA3A" w14:textId="0552F765" w:rsidR="00A47564" w:rsidRDefault="006D2AB1" w:rsidP="00FC388C">
      <w:pPr>
        <w:pStyle w:val="Heading1forInpudizedtemplates"/>
      </w:pPr>
      <w:r>
        <w:t xml:space="preserve">Statement of Solidarity </w:t>
      </w:r>
    </w:p>
    <w:p w14:paraId="7C2FD987" w14:textId="56681DC9" w:rsidR="005226FE" w:rsidRDefault="005226FE"/>
    <w:p w14:paraId="734B914A" w14:textId="264D8DBD" w:rsidR="00620A4D" w:rsidRDefault="00620A4D" w:rsidP="00620A4D">
      <w:pPr>
        <w:pStyle w:val="Heading2forinpudizedtemplates"/>
      </w:pPr>
      <w:r>
        <w:t>Our Organisation; Our Support for HIV2020</w:t>
      </w:r>
    </w:p>
    <w:p w14:paraId="7D682B3F" w14:textId="1BD2113B" w:rsidR="00BC256B" w:rsidRDefault="008F0B35">
      <w:r>
        <w:rPr>
          <w:b/>
          <w:bCs/>
          <w:i/>
          <w:iCs/>
          <w:u w:val="single"/>
        </w:rPr>
        <w:t xml:space="preserve">The </w:t>
      </w:r>
      <w:r w:rsidR="00E67575">
        <w:rPr>
          <w:b/>
          <w:bCs/>
          <w:i/>
          <w:iCs/>
          <w:u w:val="single"/>
        </w:rPr>
        <w:t xml:space="preserve">International Planned Parenthood Federation delivers sexual and reproductive healthcare around the world, and fights for sexual rights. </w:t>
      </w:r>
    </w:p>
    <w:p w14:paraId="77FBBB67" w14:textId="71ED7BCA" w:rsidR="006D2AB1" w:rsidRDefault="00BC256B">
      <w:r>
        <w:t xml:space="preserve">We are writing to express our support for </w:t>
      </w:r>
      <w:r w:rsidR="00722C96" w:rsidRPr="00BC256B">
        <w:rPr>
          <w:i/>
          <w:iCs/>
        </w:rPr>
        <w:t xml:space="preserve">HIV2020: </w:t>
      </w:r>
      <w:r w:rsidR="00806776" w:rsidRPr="00BC256B">
        <w:rPr>
          <w:i/>
          <w:iCs/>
        </w:rPr>
        <w:t>An Alternative</w:t>
      </w:r>
      <w:r w:rsidR="00722C96" w:rsidRPr="00BC256B">
        <w:rPr>
          <w:i/>
          <w:iCs/>
        </w:rPr>
        <w:t xml:space="preserve"> to AIDS2020</w:t>
      </w:r>
      <w:r>
        <w:t xml:space="preserve">. </w:t>
      </w:r>
      <w:r w:rsidRPr="00BC256B">
        <w:t>T</w:t>
      </w:r>
      <w:r w:rsidR="006D2AB1" w:rsidRPr="00BC256B">
        <w:t xml:space="preserve">he HIV2020 </w:t>
      </w:r>
      <w:r w:rsidR="0075024E" w:rsidRPr="00BC256B">
        <w:t>A</w:t>
      </w:r>
      <w:r w:rsidR="006D2AB1" w:rsidRPr="00BC256B">
        <w:t>lliance has formed as an alliance of global key population-led networks, networks of people living with HIV</w:t>
      </w:r>
      <w:r w:rsidR="0075024E" w:rsidRPr="00BC256B">
        <w:t xml:space="preserve"> and </w:t>
      </w:r>
      <w:r w:rsidR="006D2AB1" w:rsidRPr="00BC256B">
        <w:t>treatment activists and allies</w:t>
      </w:r>
      <w:r w:rsidR="005226FE">
        <w:t xml:space="preserve">, </w:t>
      </w:r>
      <w:r w:rsidR="006D2AB1" w:rsidRPr="006D2AB1">
        <w:t xml:space="preserve">to organise an alternative </w:t>
      </w:r>
      <w:r w:rsidR="00806776">
        <w:t xml:space="preserve">event to the 2020 International AIDS Conference. This event will be an inclusive, </w:t>
      </w:r>
      <w:r w:rsidR="006D2AB1" w:rsidRPr="006D2AB1">
        <w:t>international community-led event</w:t>
      </w:r>
      <w:r w:rsidR="00806776">
        <w:t xml:space="preserve"> that centres the communities who have been most disproportionately impacted by the HIV/AIDS pandemic</w:t>
      </w:r>
      <w:r w:rsidR="003D5F9E">
        <w:t xml:space="preserve">; </w:t>
      </w:r>
      <w:r w:rsidR="00806776">
        <w:t>communities who have been excluded by the organisers of AIDS2020</w:t>
      </w:r>
      <w:r w:rsidR="006D2AB1">
        <w:t xml:space="preserve">. </w:t>
      </w:r>
    </w:p>
    <w:p w14:paraId="652A702D" w14:textId="749EAC4E" w:rsidR="00D826A9" w:rsidRDefault="00D826A9"/>
    <w:p w14:paraId="06451B4F" w14:textId="0E4B0355" w:rsidR="00806776" w:rsidRDefault="00806776" w:rsidP="00806776">
      <w:pPr>
        <w:pStyle w:val="Heading2forinpudizedtemplates"/>
      </w:pPr>
      <w:r>
        <w:t>The Host Country: Worsening Human Rights Violations</w:t>
      </w:r>
    </w:p>
    <w:p w14:paraId="78A4B5FD" w14:textId="78D2E3E1" w:rsidR="00304A3B" w:rsidRPr="00722C96" w:rsidRDefault="00806776">
      <w:pPr>
        <w:rPr>
          <w:b/>
          <w:bCs/>
        </w:rPr>
      </w:pPr>
      <w:r w:rsidRPr="00BC256B">
        <w:t>Violations of t</w:t>
      </w:r>
      <w:r w:rsidR="00D826A9" w:rsidRPr="00BC256B">
        <w:t xml:space="preserve">he human rights of the communities </w:t>
      </w:r>
      <w:r w:rsidR="00E67575">
        <w:rPr>
          <w:i/>
          <w:iCs/>
        </w:rPr>
        <w:t xml:space="preserve">we serve </w:t>
      </w:r>
      <w:r w:rsidR="006D2AB1" w:rsidRPr="00BC256B">
        <w:t xml:space="preserve">have worsened </w:t>
      </w:r>
      <w:r w:rsidR="00D826A9" w:rsidRPr="00BC256B">
        <w:t xml:space="preserve">considerably in </w:t>
      </w:r>
      <w:r w:rsidR="00F25B11" w:rsidRPr="00BC256B">
        <w:t xml:space="preserve">the country where the next International AIDS Conference, </w:t>
      </w:r>
      <w:r w:rsidR="00F25B11" w:rsidRPr="00BC256B">
        <w:rPr>
          <w:i/>
          <w:iCs/>
        </w:rPr>
        <w:t>AIDS2020</w:t>
      </w:r>
      <w:r w:rsidR="00F25B11" w:rsidRPr="00BC256B">
        <w:t>, is planned</w:t>
      </w:r>
      <w:r w:rsidR="00586353" w:rsidRPr="00BC256B">
        <w:t xml:space="preserve">. </w:t>
      </w:r>
      <w:r w:rsidR="00E67575">
        <w:t>AIDS2020 is set to collide with the US Administration</w:t>
      </w:r>
      <w:r w:rsidR="00392E9A">
        <w:t>’</w:t>
      </w:r>
      <w:r w:rsidR="00E67575">
        <w:t xml:space="preserve">s </w:t>
      </w:r>
      <w:r w:rsidR="0033681A">
        <w:t>act</w:t>
      </w:r>
      <w:r w:rsidR="008F0B35">
        <w:t>i</w:t>
      </w:r>
      <w:r w:rsidR="0033681A">
        <w:t>ve progression of</w:t>
      </w:r>
      <w:r w:rsidR="00E67575">
        <w:t xml:space="preserve"> their anti-human rights </w:t>
      </w:r>
      <w:r w:rsidR="00FC006E">
        <w:t xml:space="preserve">and anti-feminist </w:t>
      </w:r>
      <w:r w:rsidR="00E67575">
        <w:t>agenda</w:t>
      </w:r>
      <w:r w:rsidR="00FC006E">
        <w:t xml:space="preserve"> a</w:t>
      </w:r>
      <w:r w:rsidR="00392E9A">
        <w:t xml:space="preserve">imed at denying </w:t>
      </w:r>
      <w:r w:rsidR="00FC006E">
        <w:t>women’s bodily autonomy and women’s rights</w:t>
      </w:r>
      <w:r w:rsidR="00392E9A">
        <w:t xml:space="preserve"> through </w:t>
      </w:r>
      <w:r w:rsidR="0033681A">
        <w:t>policies designed to curtail sexual and reproductive freedoms</w:t>
      </w:r>
      <w:r w:rsidR="004A7918">
        <w:t>;</w:t>
      </w:r>
      <w:r w:rsidR="0033681A">
        <w:t xml:space="preserve"> including the right of </w:t>
      </w:r>
      <w:r w:rsidR="004A7918">
        <w:t xml:space="preserve">girls and </w:t>
      </w:r>
      <w:r w:rsidR="0033681A">
        <w:t xml:space="preserve">women to prevent or end a pregnancy, </w:t>
      </w:r>
      <w:r w:rsidR="00392E9A">
        <w:t xml:space="preserve">to live their gender identity and sexual orientation </w:t>
      </w:r>
      <w:r w:rsidR="0033681A">
        <w:t xml:space="preserve">or </w:t>
      </w:r>
      <w:r w:rsidR="004A7918">
        <w:t xml:space="preserve">for </w:t>
      </w:r>
      <w:r w:rsidR="0033681A">
        <w:t>sex workers to safely earn an income</w:t>
      </w:r>
      <w:r w:rsidR="00E67575">
        <w:t xml:space="preserve">. </w:t>
      </w:r>
      <w:r w:rsidR="00586353" w:rsidRPr="00BC256B">
        <w:t>Against the recommendations of community advocates, activists, academics, and networks worldwide, including national networks of people living with HIV in the United States, the International AIDS Society ha</w:t>
      </w:r>
      <w:r w:rsidR="003D5F9E">
        <w:t xml:space="preserve">s </w:t>
      </w:r>
      <w:r w:rsidR="00586353" w:rsidRPr="00BC256B">
        <w:t xml:space="preserve">chosen the US as the site for the next AIDS conference in 2020. </w:t>
      </w:r>
      <w:r w:rsidR="00586353" w:rsidRPr="00722C96">
        <w:rPr>
          <w:b/>
          <w:bCs/>
        </w:rPr>
        <w:t>I</w:t>
      </w:r>
      <w:r w:rsidR="006D2AB1" w:rsidRPr="00722C96">
        <w:rPr>
          <w:b/>
          <w:bCs/>
        </w:rPr>
        <w:t xml:space="preserve">n the US, since the </w:t>
      </w:r>
      <w:r w:rsidR="00F25B11" w:rsidRPr="00722C96">
        <w:rPr>
          <w:b/>
          <w:bCs/>
        </w:rPr>
        <w:t xml:space="preserve">last </w:t>
      </w:r>
      <w:r w:rsidR="006D2AB1" w:rsidRPr="00722C96">
        <w:rPr>
          <w:b/>
          <w:bCs/>
        </w:rPr>
        <w:t>presidential election</w:t>
      </w:r>
      <w:r w:rsidR="00F25B11" w:rsidRPr="00722C96">
        <w:rPr>
          <w:b/>
          <w:bCs/>
        </w:rPr>
        <w:t xml:space="preserve">, minority and marginalised communities have experienced increasingly discriminatory political rhetoric, hate speech, </w:t>
      </w:r>
      <w:r w:rsidR="006C20FC">
        <w:rPr>
          <w:b/>
          <w:bCs/>
        </w:rPr>
        <w:t xml:space="preserve">violence, </w:t>
      </w:r>
      <w:r w:rsidR="00F25B11" w:rsidRPr="00722C96">
        <w:rPr>
          <w:b/>
          <w:bCs/>
        </w:rPr>
        <w:t xml:space="preserve">and a rolling back of freedoms and rights. </w:t>
      </w:r>
      <w:r w:rsidR="006D2AB1" w:rsidRPr="00722C96">
        <w:rPr>
          <w:b/>
          <w:bCs/>
        </w:rPr>
        <w:t xml:space="preserve">This is especially true for </w:t>
      </w:r>
      <w:r w:rsidR="00F25B11" w:rsidRPr="00722C96">
        <w:rPr>
          <w:b/>
          <w:bCs/>
        </w:rPr>
        <w:t xml:space="preserve">people of colour, </w:t>
      </w:r>
      <w:r w:rsidR="006D2AB1" w:rsidRPr="00722C96">
        <w:rPr>
          <w:b/>
          <w:bCs/>
        </w:rPr>
        <w:t>migrants</w:t>
      </w:r>
      <w:r w:rsidR="00F25B11" w:rsidRPr="00722C96">
        <w:rPr>
          <w:b/>
          <w:bCs/>
        </w:rPr>
        <w:t xml:space="preserve">, and people of </w:t>
      </w:r>
      <w:r w:rsidR="006D2AB1" w:rsidRPr="00722C96">
        <w:rPr>
          <w:b/>
          <w:bCs/>
        </w:rPr>
        <w:t>Muslim, African, Caribbean</w:t>
      </w:r>
      <w:r w:rsidR="00F25B11" w:rsidRPr="00722C96">
        <w:rPr>
          <w:b/>
          <w:bCs/>
        </w:rPr>
        <w:t>,</w:t>
      </w:r>
      <w:r w:rsidR="006D2AB1" w:rsidRPr="00722C96">
        <w:rPr>
          <w:b/>
          <w:bCs/>
        </w:rPr>
        <w:t xml:space="preserve"> and Latin American </w:t>
      </w:r>
      <w:r w:rsidR="00F25B11" w:rsidRPr="00722C96">
        <w:rPr>
          <w:b/>
          <w:bCs/>
        </w:rPr>
        <w:t>descent and heritage</w:t>
      </w:r>
      <w:r w:rsidR="006D2AB1" w:rsidRPr="00722C96">
        <w:rPr>
          <w:b/>
          <w:bCs/>
        </w:rPr>
        <w:t>, as well as for lesbian, gay, bisexual</w:t>
      </w:r>
      <w:r w:rsidR="00F25B11" w:rsidRPr="00722C96">
        <w:rPr>
          <w:b/>
          <w:bCs/>
        </w:rPr>
        <w:t>,</w:t>
      </w:r>
      <w:r w:rsidR="006D2AB1" w:rsidRPr="00722C96">
        <w:rPr>
          <w:b/>
          <w:bCs/>
        </w:rPr>
        <w:t xml:space="preserve"> and</w:t>
      </w:r>
      <w:r w:rsidR="007F0E05">
        <w:rPr>
          <w:b/>
          <w:bCs/>
        </w:rPr>
        <w:t xml:space="preserve"> transgender people, </w:t>
      </w:r>
      <w:r w:rsidR="00F25B11" w:rsidRPr="00722C96">
        <w:rPr>
          <w:b/>
          <w:bCs/>
        </w:rPr>
        <w:t>people living with HIV/AIDS</w:t>
      </w:r>
      <w:r w:rsidR="00B40D06">
        <w:rPr>
          <w:b/>
          <w:bCs/>
        </w:rPr>
        <w:t xml:space="preserve">, </w:t>
      </w:r>
      <w:r w:rsidR="00392E9A">
        <w:rPr>
          <w:b/>
          <w:bCs/>
        </w:rPr>
        <w:t xml:space="preserve">women and </w:t>
      </w:r>
      <w:r w:rsidR="00B40D06">
        <w:rPr>
          <w:b/>
          <w:bCs/>
        </w:rPr>
        <w:t xml:space="preserve">girls </w:t>
      </w:r>
      <w:bookmarkStart w:id="0" w:name="_GoBack"/>
      <w:bookmarkEnd w:id="0"/>
      <w:r w:rsidR="00B40D06">
        <w:rPr>
          <w:b/>
          <w:bCs/>
        </w:rPr>
        <w:t xml:space="preserve"> , </w:t>
      </w:r>
      <w:r w:rsidR="007F0E05">
        <w:rPr>
          <w:b/>
          <w:bCs/>
        </w:rPr>
        <w:t xml:space="preserve">people who use drugs and sex workers. </w:t>
      </w:r>
    </w:p>
    <w:p w14:paraId="6625ECF9" w14:textId="77777777" w:rsidR="00304A3B" w:rsidRDefault="00304A3B"/>
    <w:p w14:paraId="6CE72E3A" w14:textId="0D08BFC1" w:rsidR="00DE703B" w:rsidRDefault="002834F1" w:rsidP="00B330FE">
      <w:r>
        <w:t xml:space="preserve">In the US, </w:t>
      </w:r>
      <w:r w:rsidR="00304A3B">
        <w:t xml:space="preserve">in which </w:t>
      </w:r>
      <w:r w:rsidR="00304A3B" w:rsidRPr="00BC256B">
        <w:rPr>
          <w:i/>
          <w:iCs/>
        </w:rPr>
        <w:t>AIDS2020</w:t>
      </w:r>
      <w:r w:rsidR="00304A3B">
        <w:t xml:space="preserve"> is to be held</w:t>
      </w:r>
      <w:r>
        <w:t xml:space="preserve">, there are </w:t>
      </w:r>
      <w:r w:rsidR="00304A3B" w:rsidRPr="0042131C">
        <w:rPr>
          <w:b/>
          <w:bCs/>
        </w:rPr>
        <w:t>t</w:t>
      </w:r>
      <w:r w:rsidR="006D2AB1" w:rsidRPr="0042131C">
        <w:rPr>
          <w:b/>
          <w:bCs/>
        </w:rPr>
        <w:t xml:space="preserve">ravel restrictions </w:t>
      </w:r>
      <w:r w:rsidR="00304A3B" w:rsidRPr="0042131C">
        <w:rPr>
          <w:b/>
          <w:bCs/>
        </w:rPr>
        <w:t>in place</w:t>
      </w:r>
      <w:r>
        <w:rPr>
          <w:b/>
          <w:bCs/>
        </w:rPr>
        <w:t xml:space="preserve"> </w:t>
      </w:r>
      <w:r w:rsidR="006D2AB1" w:rsidRPr="006D2AB1">
        <w:t xml:space="preserve">on </w:t>
      </w:r>
      <w:r>
        <w:t>communities most affected by HIV/AIDS, on</w:t>
      </w:r>
      <w:r w:rsidR="006D2AB1" w:rsidRPr="006D2AB1">
        <w:t xml:space="preserve"> people who use drugs</w:t>
      </w:r>
      <w:r w:rsidR="003D5F9E">
        <w:t xml:space="preserve"> and sex workers</w:t>
      </w:r>
      <w:r w:rsidR="006D2AB1" w:rsidRPr="006D2AB1">
        <w:t xml:space="preserve">, </w:t>
      </w:r>
      <w:r w:rsidR="00304A3B">
        <w:t xml:space="preserve">which make it incredibly </w:t>
      </w:r>
      <w:r w:rsidR="006D2AB1" w:rsidRPr="006D2AB1">
        <w:t xml:space="preserve">difficult for </w:t>
      </w:r>
      <w:r>
        <w:t xml:space="preserve">these </w:t>
      </w:r>
      <w:r w:rsidR="006D2AB1" w:rsidRPr="006D2AB1">
        <w:t>communities to enter the countr</w:t>
      </w:r>
      <w:r w:rsidR="00304A3B">
        <w:t xml:space="preserve">y for the conference. </w:t>
      </w:r>
      <w:r w:rsidR="00304A3B" w:rsidRPr="00B330FE">
        <w:rPr>
          <w:b/>
          <w:bCs/>
        </w:rPr>
        <w:t>The conference</w:t>
      </w:r>
      <w:r w:rsidR="00564404">
        <w:rPr>
          <w:b/>
          <w:bCs/>
        </w:rPr>
        <w:t xml:space="preserve"> organisers</w:t>
      </w:r>
      <w:r w:rsidR="00304A3B" w:rsidRPr="00B330FE">
        <w:rPr>
          <w:b/>
          <w:bCs/>
        </w:rPr>
        <w:t xml:space="preserve">, in </w:t>
      </w:r>
      <w:r w:rsidR="00564404">
        <w:rPr>
          <w:b/>
          <w:bCs/>
        </w:rPr>
        <w:t xml:space="preserve">their </w:t>
      </w:r>
      <w:r w:rsidR="00304A3B" w:rsidRPr="00B330FE">
        <w:rPr>
          <w:b/>
          <w:bCs/>
        </w:rPr>
        <w:t xml:space="preserve">choice of host country, </w:t>
      </w:r>
      <w:r w:rsidR="00564404">
        <w:rPr>
          <w:b/>
          <w:bCs/>
        </w:rPr>
        <w:t xml:space="preserve">have therefore </w:t>
      </w:r>
      <w:r w:rsidR="00304A3B" w:rsidRPr="00B330FE">
        <w:rPr>
          <w:b/>
          <w:bCs/>
        </w:rPr>
        <w:t xml:space="preserve">chosen to exclude the people who have been excluded, </w:t>
      </w:r>
      <w:proofErr w:type="spellStart"/>
      <w:r w:rsidR="00304A3B" w:rsidRPr="00B330FE">
        <w:rPr>
          <w:b/>
          <w:bCs/>
        </w:rPr>
        <w:t>sidelined</w:t>
      </w:r>
      <w:proofErr w:type="spellEnd"/>
      <w:r w:rsidR="00304A3B" w:rsidRPr="00B330FE">
        <w:rPr>
          <w:b/>
          <w:bCs/>
        </w:rPr>
        <w:t xml:space="preserve">, and discriminated against in the AIDS response since the 1980s, </w:t>
      </w:r>
      <w:r>
        <w:rPr>
          <w:b/>
          <w:bCs/>
        </w:rPr>
        <w:t xml:space="preserve">represented by </w:t>
      </w:r>
      <w:r w:rsidR="004A7918">
        <w:rPr>
          <w:b/>
          <w:bCs/>
          <w:i/>
          <w:iCs/>
          <w:u w:val="single"/>
        </w:rPr>
        <w:t>Planned Parenthood Federation of America</w:t>
      </w:r>
      <w:r w:rsidR="00304A3B" w:rsidRPr="00B330FE">
        <w:rPr>
          <w:b/>
          <w:bCs/>
        </w:rPr>
        <w:t xml:space="preserve">. </w:t>
      </w:r>
      <w:r w:rsidR="00B330FE">
        <w:t xml:space="preserve">The choice of location for the conference </w:t>
      </w:r>
      <w:r w:rsidR="00586353">
        <w:t>sends a concerning message</w:t>
      </w:r>
      <w:r>
        <w:t xml:space="preserve"> </w:t>
      </w:r>
      <w:r w:rsidR="00B330FE">
        <w:t>that implies</w:t>
      </w:r>
      <w:r w:rsidR="00586353">
        <w:t xml:space="preserve"> </w:t>
      </w:r>
      <w:r>
        <w:t xml:space="preserve">a </w:t>
      </w:r>
      <w:r w:rsidR="00586353">
        <w:t>willing</w:t>
      </w:r>
      <w:r>
        <w:t>ness</w:t>
      </w:r>
      <w:r w:rsidR="00586353">
        <w:t xml:space="preserve"> to tolerate discrimination and exclusion of </w:t>
      </w:r>
      <w:r w:rsidR="00B330FE">
        <w:t xml:space="preserve">these communities. </w:t>
      </w:r>
    </w:p>
    <w:p w14:paraId="15E82375" w14:textId="5C4F5B86" w:rsidR="00B330FE" w:rsidRDefault="00B330FE" w:rsidP="00B330FE"/>
    <w:p w14:paraId="6B7708E8" w14:textId="0BE87BEE" w:rsidR="00382C70" w:rsidRDefault="00382C70" w:rsidP="00382C70">
      <w:pPr>
        <w:pStyle w:val="Heading2forinpudizedtemplates"/>
      </w:pPr>
      <w:r>
        <w:t xml:space="preserve">The </w:t>
      </w:r>
      <w:r w:rsidRPr="00D861D4">
        <w:rPr>
          <w:b/>
          <w:bCs/>
        </w:rPr>
        <w:t>HIV2020</w:t>
      </w:r>
      <w:r>
        <w:t xml:space="preserve"> Alliance: A Community-Led Event</w:t>
      </w:r>
    </w:p>
    <w:p w14:paraId="17F636D2" w14:textId="71233F13" w:rsidR="00586353" w:rsidRDefault="009D7E35" w:rsidP="000F1EF8">
      <w:r>
        <w:t xml:space="preserve">In response to this choice of host country, </w:t>
      </w:r>
      <w:r w:rsidRPr="00DB0957">
        <w:rPr>
          <w:i/>
          <w:iCs/>
        </w:rPr>
        <w:t>HIV2020: Community Reclaiming the Global Response</w:t>
      </w:r>
      <w:r w:rsidRPr="009D7E35">
        <w:t xml:space="preserve"> is scheduled to take place in Mexico City, between July 5th and 7th 2020, and will run concurrently with the first half of the international AIDS conference.</w:t>
      </w:r>
      <w:r>
        <w:t xml:space="preserve"> It will </w:t>
      </w:r>
      <w:r w:rsidR="00586353">
        <w:t xml:space="preserve">provide a safe alternative for individuals who cannot or will not enter the US in 2020 or who cannot afford to attend AIDS2020. </w:t>
      </w:r>
      <w:r w:rsidR="00A209A1">
        <w:t xml:space="preserve">This community-led event will centre </w:t>
      </w:r>
      <w:r w:rsidR="006D5995">
        <w:t>i</w:t>
      </w:r>
      <w:r w:rsidR="00586353">
        <w:t xml:space="preserve">ssues of equity, parity and inclusion. </w:t>
      </w:r>
      <w:r w:rsidR="000D114D">
        <w:t xml:space="preserve">It </w:t>
      </w:r>
      <w:r w:rsidR="00586353">
        <w:t xml:space="preserve">will be key population-led, inter-disciplinary, </w:t>
      </w:r>
      <w:r w:rsidR="000F1EF8">
        <w:t xml:space="preserve">and </w:t>
      </w:r>
      <w:r w:rsidR="00586353">
        <w:t>sex positive</w:t>
      </w:r>
      <w:r w:rsidR="000F1EF8">
        <w:t xml:space="preserve">. </w:t>
      </w:r>
    </w:p>
    <w:p w14:paraId="1679FF2F" w14:textId="77777777" w:rsidR="000D114D" w:rsidRDefault="000D114D" w:rsidP="000D114D"/>
    <w:p w14:paraId="50A8567C" w14:textId="7880A68C" w:rsidR="00586353" w:rsidRPr="000F1EF8" w:rsidRDefault="00A2163D" w:rsidP="0024153D">
      <w:r>
        <w:t xml:space="preserve">We </w:t>
      </w:r>
      <w:r w:rsidR="000F1EF8">
        <w:t xml:space="preserve">strongly support this event, which aims to </w:t>
      </w:r>
      <w:r w:rsidR="0024153D">
        <w:t>b</w:t>
      </w:r>
      <w:r w:rsidR="00586353">
        <w:t>uild a safe and friendly space for the equitable exchange of information, knowledge, experiences and expertise by ensuring diverse voices are heard and reflected</w:t>
      </w:r>
      <w:r w:rsidR="000F1EF8">
        <w:t>. We know from our own experience that t</w:t>
      </w:r>
      <w:r w:rsidR="0024153D">
        <w:t xml:space="preserve">his can only be possible if community members and representatives are </w:t>
      </w:r>
      <w:r w:rsidR="006D5995">
        <w:t xml:space="preserve">inclusively </w:t>
      </w:r>
      <w:r w:rsidR="0024153D">
        <w:rPr>
          <w:i/>
          <w:iCs/>
        </w:rPr>
        <w:t>present</w:t>
      </w:r>
      <w:r w:rsidR="006D5995">
        <w:t xml:space="preserve"> in </w:t>
      </w:r>
      <w:r w:rsidR="000F1EF8">
        <w:t xml:space="preserve">their </w:t>
      </w:r>
      <w:r w:rsidR="006D5995">
        <w:t>diversity</w:t>
      </w:r>
      <w:r w:rsidR="006C20FC">
        <w:t xml:space="preserve"> and treated as equal partners</w:t>
      </w:r>
      <w:r w:rsidR="0024153D">
        <w:t xml:space="preserve">, which will be impossible at the conference hosted in the US. </w:t>
      </w:r>
    </w:p>
    <w:p w14:paraId="77E439BC" w14:textId="77777777" w:rsidR="0024153D" w:rsidRDefault="0024153D" w:rsidP="00586353"/>
    <w:p w14:paraId="67D8ED5E" w14:textId="5EFF16F9" w:rsidR="00586353" w:rsidRDefault="0024153D" w:rsidP="00B259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With this statement, we urge further </w:t>
      </w:r>
      <w:r w:rsidR="00586353">
        <w:t xml:space="preserve">statements of solidarity from key allies who can commit to disseminating information about </w:t>
      </w:r>
      <w:r w:rsidR="00586353" w:rsidRPr="00D861D4">
        <w:rPr>
          <w:b/>
          <w:bCs/>
        </w:rPr>
        <w:t>HIV2020</w:t>
      </w:r>
      <w:r w:rsidR="00586353">
        <w:t xml:space="preserve"> as it becomes available</w:t>
      </w:r>
      <w:r w:rsidR="00DB0957">
        <w:t>.</w:t>
      </w:r>
    </w:p>
    <w:sectPr w:rsidR="00586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128B7"/>
    <w:multiLevelType w:val="hybridMultilevel"/>
    <w:tmpl w:val="75E082B4"/>
    <w:lvl w:ilvl="0" w:tplc="022A4E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6563B5"/>
    <w:multiLevelType w:val="hybridMultilevel"/>
    <w:tmpl w:val="B8BA2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5CDD3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B1"/>
    <w:rsid w:val="00012767"/>
    <w:rsid w:val="00073992"/>
    <w:rsid w:val="000D114D"/>
    <w:rsid w:val="000F1EF8"/>
    <w:rsid w:val="00152D02"/>
    <w:rsid w:val="0024153D"/>
    <w:rsid w:val="002834F1"/>
    <w:rsid w:val="00304A3B"/>
    <w:rsid w:val="0033681A"/>
    <w:rsid w:val="00382C70"/>
    <w:rsid w:val="00392E9A"/>
    <w:rsid w:val="003D5F9E"/>
    <w:rsid w:val="0042131C"/>
    <w:rsid w:val="004A7918"/>
    <w:rsid w:val="005226FE"/>
    <w:rsid w:val="00546311"/>
    <w:rsid w:val="00564404"/>
    <w:rsid w:val="00586353"/>
    <w:rsid w:val="005D0693"/>
    <w:rsid w:val="00620A4D"/>
    <w:rsid w:val="006C20FC"/>
    <w:rsid w:val="006D2AB1"/>
    <w:rsid w:val="006D5995"/>
    <w:rsid w:val="00722C96"/>
    <w:rsid w:val="00734017"/>
    <w:rsid w:val="007455D2"/>
    <w:rsid w:val="0075024E"/>
    <w:rsid w:val="007E6FFC"/>
    <w:rsid w:val="007F0E05"/>
    <w:rsid w:val="00800F74"/>
    <w:rsid w:val="00806776"/>
    <w:rsid w:val="00811E01"/>
    <w:rsid w:val="00837562"/>
    <w:rsid w:val="008F0B35"/>
    <w:rsid w:val="009D7E35"/>
    <w:rsid w:val="00A209A1"/>
    <w:rsid w:val="00A2163D"/>
    <w:rsid w:val="00A3777A"/>
    <w:rsid w:val="00A47564"/>
    <w:rsid w:val="00A7004F"/>
    <w:rsid w:val="00AA2091"/>
    <w:rsid w:val="00B259FB"/>
    <w:rsid w:val="00B330FE"/>
    <w:rsid w:val="00B40D06"/>
    <w:rsid w:val="00B678D3"/>
    <w:rsid w:val="00BC256B"/>
    <w:rsid w:val="00C9474D"/>
    <w:rsid w:val="00D16D36"/>
    <w:rsid w:val="00D33AF0"/>
    <w:rsid w:val="00D826A9"/>
    <w:rsid w:val="00D861D4"/>
    <w:rsid w:val="00DB0957"/>
    <w:rsid w:val="00DE703B"/>
    <w:rsid w:val="00E61EC9"/>
    <w:rsid w:val="00E67575"/>
    <w:rsid w:val="00EB23EE"/>
    <w:rsid w:val="00F25B11"/>
    <w:rsid w:val="00F3232D"/>
    <w:rsid w:val="00F71F48"/>
    <w:rsid w:val="00FC006E"/>
    <w:rsid w:val="00FC388C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004D"/>
  <w15:chartTrackingRefBased/>
  <w15:docId w15:val="{1DA83879-21F7-4909-9D88-844EAEAB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F71F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cs="Times New Roman"/>
      <w:sz w:val="20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004F"/>
    <w:pPr>
      <w:keepNext/>
      <w:keepLines/>
      <w:spacing w:before="240" w:after="60"/>
      <w:outlineLvl w:val="1"/>
    </w:pPr>
    <w:rPr>
      <w:rFonts w:eastAsia="Times New Roman" w:cs="Arial"/>
      <w:b/>
      <w:bCs/>
      <w:iCs/>
      <w:sz w:val="24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7004F"/>
    <w:pPr>
      <w:keepNext/>
      <w:keepLines/>
      <w:spacing w:before="240" w:after="60"/>
      <w:outlineLvl w:val="2"/>
    </w:pPr>
    <w:rPr>
      <w:rFonts w:eastAsia="Times New Roman" w:cs="Arial"/>
      <w:b/>
      <w:bCs/>
      <w:sz w:val="22"/>
      <w:szCs w:val="26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16D36"/>
    <w:pPr>
      <w:keepNext/>
      <w:spacing w:before="240" w:after="60"/>
      <w:outlineLvl w:val="3"/>
    </w:pPr>
    <w:rPr>
      <w:rFonts w:asciiTheme="majorHAnsi" w:eastAsia="Times New Roman" w:hAnsiTheme="majorHAnsi"/>
      <w:bCs/>
      <w:i/>
      <w:szCs w:val="28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71F48"/>
    <w:pPr>
      <w:spacing w:before="240" w:after="60"/>
      <w:ind w:left="284"/>
      <w:outlineLvl w:val="4"/>
    </w:pPr>
    <w:rPr>
      <w:rFonts w:ascii="Times New Roman" w:eastAsia="Times New Roman" w:hAnsi="Times New Roman"/>
      <w:bCs/>
      <w:i/>
      <w:i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forInpudizedtemplates">
    <w:name w:val="Heading 1 for Inpudized templates"/>
    <w:basedOn w:val="Heading1"/>
    <w:qFormat/>
    <w:rsid w:val="00F71F48"/>
    <w:pPr>
      <w:shd w:val="clear" w:color="auto" w:fill="C00000"/>
      <w:spacing w:after="60"/>
      <w:jc w:val="center"/>
    </w:pPr>
    <w:rPr>
      <w:rFonts w:asciiTheme="minorHAnsi" w:eastAsia="Times New Roman" w:hAnsiTheme="minorHAnsi" w:cs="Arial"/>
      <w:b/>
      <w:iCs/>
      <w:color w:val="FFFFFF" w:themeColor="background1"/>
      <w:kern w:val="32"/>
      <w:sz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1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forinpudizedtemplates">
    <w:name w:val="Heading 2 for inpudized templates"/>
    <w:basedOn w:val="Heading2"/>
    <w:qFormat/>
    <w:rsid w:val="00A3777A"/>
    <w:pPr>
      <w:shd w:val="clear" w:color="auto" w:fill="C00000"/>
      <w:spacing w:before="0"/>
    </w:pPr>
    <w:rPr>
      <w:b w:val="0"/>
      <w:bCs w:val="0"/>
      <w:iCs w:val="0"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A7004F"/>
    <w:rPr>
      <w:rFonts w:eastAsia="Times New Roman" w:cs="Arial"/>
      <w:b/>
      <w:bCs/>
      <w:iCs/>
      <w:sz w:val="24"/>
      <w:szCs w:val="28"/>
      <w:bdr w:val="nil"/>
      <w:lang w:eastAsia="en-GB"/>
    </w:rPr>
  </w:style>
  <w:style w:type="character" w:customStyle="1" w:styleId="Heading3Char">
    <w:name w:val="Heading 3 Char"/>
    <w:basedOn w:val="DefaultParagraphFont"/>
    <w:link w:val="Heading3"/>
    <w:rsid w:val="00A7004F"/>
    <w:rPr>
      <w:rFonts w:eastAsia="Times New Roman" w:cs="Arial"/>
      <w:b/>
      <w:bCs/>
      <w:szCs w:val="26"/>
      <w:u w:val="single"/>
      <w:bdr w:val="nil"/>
      <w:lang w:eastAsia="en-GB"/>
    </w:rPr>
  </w:style>
  <w:style w:type="character" w:customStyle="1" w:styleId="Heading4Char">
    <w:name w:val="Heading 4 Char"/>
    <w:basedOn w:val="DefaultParagraphFont"/>
    <w:link w:val="Heading4"/>
    <w:rsid w:val="00D16D36"/>
    <w:rPr>
      <w:rFonts w:asciiTheme="majorHAnsi" w:eastAsia="Times New Roman" w:hAnsiTheme="majorHAnsi" w:cs="Times New Roman"/>
      <w:bCs/>
      <w:i/>
      <w:sz w:val="20"/>
      <w:szCs w:val="28"/>
      <w:u w:val="single"/>
      <w:bdr w:val="nil"/>
      <w:lang w:eastAsia="en-GB"/>
    </w:rPr>
  </w:style>
  <w:style w:type="character" w:customStyle="1" w:styleId="Heading5Char">
    <w:name w:val="Heading 5 Char"/>
    <w:basedOn w:val="DefaultParagraphFont"/>
    <w:link w:val="Heading5"/>
    <w:rsid w:val="00F71F48"/>
    <w:rPr>
      <w:rFonts w:ascii="Times New Roman" w:eastAsia="Times New Roman" w:hAnsi="Times New Roman" w:cs="Times New Roman"/>
      <w:bCs/>
      <w:i/>
      <w:iCs/>
      <w:szCs w:val="26"/>
      <w:lang w:eastAsia="en-GB"/>
    </w:rPr>
  </w:style>
  <w:style w:type="paragraph" w:customStyle="1" w:styleId="Highlightedandbordered">
    <w:name w:val="Highlighted and bordered"/>
    <w:basedOn w:val="Normal"/>
    <w:rsid w:val="00F71F48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C00000"/>
    </w:pPr>
    <w:rPr>
      <w:b/>
      <w:color w:val="FFFFFF" w:themeColor="background1"/>
    </w:rPr>
  </w:style>
  <w:style w:type="paragraph" w:customStyle="1" w:styleId="Quotation">
    <w:name w:val="Quotation"/>
    <w:basedOn w:val="Normal"/>
    <w:rsid w:val="00F71F48"/>
    <w:pPr>
      <w:ind w:left="284"/>
    </w:pPr>
    <w:rPr>
      <w:rFonts w:eastAsia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33AF0"/>
    <w:pPr>
      <w:numPr>
        <w:numId w:val="2"/>
      </w:numPr>
      <w:contextualSpacing/>
    </w:pPr>
  </w:style>
  <w:style w:type="paragraph" w:styleId="Bibliography">
    <w:name w:val="Bibliography"/>
    <w:basedOn w:val="Normal"/>
    <w:next w:val="Normal"/>
    <w:uiPriority w:val="37"/>
    <w:rsid w:val="00811E01"/>
    <w:pPr>
      <w:ind w:left="720" w:hanging="720"/>
    </w:pPr>
    <w:rPr>
      <w:sz w:val="18"/>
    </w:rPr>
  </w:style>
  <w:style w:type="paragraph" w:styleId="NoSpacing">
    <w:name w:val="No Spacing"/>
    <w:uiPriority w:val="1"/>
    <w:qFormat/>
    <w:rsid w:val="00522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cs="Times New Roman"/>
      <w:sz w:val="20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9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9E"/>
    <w:rPr>
      <w:rFonts w:ascii="Times New Roman" w:hAnsi="Times New Roman" w:cs="Times New Roman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F0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B3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B35"/>
    <w:rPr>
      <w:rFonts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B35"/>
    <w:rPr>
      <w:rFonts w:cs="Times New Roman"/>
      <w:b/>
      <w:bCs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8199D58BFE4B9A3B019107577CB9" ma:contentTypeVersion="12" ma:contentTypeDescription="Create a new document." ma:contentTypeScope="" ma:versionID="3f0dab792855159d972b28f2c7bcd769">
  <xsd:schema xmlns:xsd="http://www.w3.org/2001/XMLSchema" xmlns:xs="http://www.w3.org/2001/XMLSchema" xmlns:p="http://schemas.microsoft.com/office/2006/metadata/properties" xmlns:ns2="6c8a75bf-2057-4e9e-91f9-2970f3dfb2e2" xmlns:ns3="1911e339-ee6f-40e7-aac0-241de102e70f" targetNamespace="http://schemas.microsoft.com/office/2006/metadata/properties" ma:root="true" ma:fieldsID="ddd3de4ab792d78a91472ea02c87b2d9" ns2:_="" ns3:_="">
    <xsd:import namespace="6c8a75bf-2057-4e9e-91f9-2970f3dfb2e2"/>
    <xsd:import namespace="1911e339-ee6f-40e7-aac0-241de102e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a75bf-2057-4e9e-91f9-2970f3dfb2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e339-ee6f-40e7-aac0-241de102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3643D-54EC-4616-B9B8-0AACAF2BD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a75bf-2057-4e9e-91f9-2970f3dfb2e2"/>
    <ds:schemaRef ds:uri="1911e339-ee6f-40e7-aac0-241de102e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35709-85CD-4CF8-B97E-9E1CE725BB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EC1A6-706B-43A4-8CAC-6D7520D27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3373</Characters>
  <Application>Microsoft Office Word</Application>
  <DocSecurity>0</DocSecurity>
  <Lines>240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Levy</dc:creator>
  <cp:keywords/>
  <dc:description/>
  <cp:lastModifiedBy>Anamaria Bejar</cp:lastModifiedBy>
  <cp:revision>3</cp:revision>
  <dcterms:created xsi:type="dcterms:W3CDTF">2019-09-16T10:49:00Z</dcterms:created>
  <dcterms:modified xsi:type="dcterms:W3CDTF">2019-09-16T10:49:00Z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0x010100C98E8199D58BFE4B9A3B019107577CB9</vt:lpwstr>
  </property>
</Properties>
</file>